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E26B" w14:textId="77777777" w:rsidR="00B269AF" w:rsidRPr="00C35441" w:rsidRDefault="00B269AF" w:rsidP="00B269AF">
      <w:pPr>
        <w:spacing w:line="200" w:lineRule="atLeast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C35441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Massachusetts Commission for the Deaf and Hard of Hearing</w:t>
      </w:r>
    </w:p>
    <w:p w14:paraId="62250D58" w14:textId="77777777" w:rsidR="00B269AF" w:rsidRPr="00C35441" w:rsidRDefault="00B269AF" w:rsidP="00B269AF">
      <w:pPr>
        <w:spacing w:after="0" w:line="240" w:lineRule="auto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C35441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Statewide Advisory Council Meeting</w:t>
      </w:r>
    </w:p>
    <w:p w14:paraId="427DC714" w14:textId="43D9B47E" w:rsidR="00B269AF" w:rsidRPr="00C35441" w:rsidRDefault="00AE11D1" w:rsidP="00B269AF">
      <w:pPr>
        <w:spacing w:after="0" w:line="240" w:lineRule="auto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March 9, 2023</w:t>
      </w:r>
    </w:p>
    <w:p w14:paraId="6E4B297F" w14:textId="77777777" w:rsidR="00B269AF" w:rsidRPr="00C35441" w:rsidRDefault="00B269AF" w:rsidP="00B269AF">
      <w:pPr>
        <w:spacing w:after="0" w:line="240" w:lineRule="auto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C35441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5:30 – 7:30 pm</w:t>
      </w:r>
    </w:p>
    <w:p w14:paraId="5483E82B" w14:textId="77777777" w:rsidR="00B269AF" w:rsidRPr="00C35441" w:rsidRDefault="00B269AF" w:rsidP="00B269AF">
      <w:pPr>
        <w:spacing w:after="0" w:line="240" w:lineRule="auto"/>
        <w:jc w:val="center"/>
        <w:rPr>
          <w:rFonts w:ascii="Arial" w:eastAsia="Arial" w:hAnsi="Arial" w:cs="Arial"/>
          <w:color w:val="0D0D0D" w:themeColor="text1" w:themeTint="F2"/>
          <w:sz w:val="20"/>
          <w:szCs w:val="20"/>
        </w:rPr>
      </w:pPr>
      <w:r w:rsidRPr="00C35441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</w:rPr>
        <w:t>Meeting Minutes</w:t>
      </w:r>
    </w:p>
    <w:p w14:paraId="636E9D59" w14:textId="77777777" w:rsidR="00B269AF" w:rsidRPr="00C35441" w:rsidRDefault="00B269AF" w:rsidP="00B269AF">
      <w:pPr>
        <w:rPr>
          <w:rFonts w:ascii="Arial" w:hAnsi="Arial" w:cs="Arial"/>
          <w:sz w:val="20"/>
          <w:szCs w:val="20"/>
        </w:rPr>
      </w:pPr>
    </w:p>
    <w:p w14:paraId="29708EDC" w14:textId="4E16A301" w:rsidR="00F4393D" w:rsidRDefault="00B269AF" w:rsidP="00B269AF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F4393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Participants:</w:t>
      </w:r>
      <w:r w:rsidR="00F4393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ab/>
      </w:r>
      <w:r w:rsidR="00F4393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ab/>
      </w:r>
      <w:r w:rsidR="00F4393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ab/>
      </w:r>
      <w:r w:rsidR="0045436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ab/>
      </w:r>
      <w:r w:rsidR="0045436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ab/>
      </w:r>
      <w:r w:rsidR="0045436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ab/>
      </w:r>
      <w:r w:rsidR="00454368" w:rsidRPr="00C3544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Attendees from Community:</w:t>
      </w:r>
    </w:p>
    <w:p w14:paraId="5C4EA237" w14:textId="77777777" w:rsidR="00454368" w:rsidRPr="00C35441" w:rsidRDefault="00B269AF" w:rsidP="00454368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 xml:space="preserve">Commissioner, Opeoluwa Sotonwa </w:t>
      </w:r>
      <w:r w:rsidR="00F4393D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F4393D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F4393D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54368">
        <w:rPr>
          <w:rFonts w:ascii="Arial" w:eastAsia="Arial" w:hAnsi="Arial" w:cs="Arial"/>
          <w:color w:val="000000" w:themeColor="text1"/>
          <w:sz w:val="20"/>
          <w:szCs w:val="20"/>
        </w:rPr>
        <w:t xml:space="preserve">Neil McGill, </w:t>
      </w:r>
      <w:r w:rsidR="00454368" w:rsidRPr="00C35441">
        <w:rPr>
          <w:rFonts w:ascii="Arial" w:eastAsia="Arial" w:hAnsi="Arial" w:cs="Arial"/>
          <w:color w:val="000000" w:themeColor="text1"/>
          <w:sz w:val="20"/>
          <w:szCs w:val="20"/>
        </w:rPr>
        <w:t>ViAbility</w:t>
      </w:r>
    </w:p>
    <w:p w14:paraId="7025A7AB" w14:textId="5D27E901" w:rsidR="00B269AF" w:rsidRPr="00C35441" w:rsidRDefault="00B269AF" w:rsidP="00B269AF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>Peggy Lee, MCDHH</w:t>
      </w:r>
      <w:r w:rsidR="00F4393D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F4393D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54368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F4393D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F4393D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54368" w:rsidRPr="00C35441">
        <w:rPr>
          <w:rFonts w:ascii="Arial" w:eastAsia="Arial" w:hAnsi="Arial" w:cs="Arial"/>
          <w:color w:val="000000" w:themeColor="text1"/>
          <w:sz w:val="20"/>
          <w:szCs w:val="20"/>
        </w:rPr>
        <w:t>Lee Nettles</w:t>
      </w:r>
      <w:r w:rsidR="00F4393D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F4393D">
        <w:rPr>
          <w:rFonts w:ascii="Arial" w:eastAsia="Arial" w:hAnsi="Arial" w:cs="Arial"/>
          <w:color w:val="000000" w:themeColor="text1"/>
          <w:sz w:val="20"/>
          <w:szCs w:val="20"/>
        </w:rPr>
        <w:tab/>
      </w:r>
    </w:p>
    <w:p w14:paraId="3C318E1F" w14:textId="47895D71" w:rsidR="00F52084" w:rsidRPr="00C35441" w:rsidRDefault="00F52084" w:rsidP="00B269AF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>Marlene Hostovsky, MCDHH</w:t>
      </w:r>
      <w:r w:rsidR="00454368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54368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54368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54368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54368">
        <w:rPr>
          <w:rFonts w:ascii="Arial" w:eastAsia="Arial" w:hAnsi="Arial" w:cs="Arial"/>
          <w:color w:val="000000" w:themeColor="text1"/>
          <w:sz w:val="20"/>
          <w:szCs w:val="20"/>
        </w:rPr>
        <w:t>Stephanie Hakulin</w:t>
      </w:r>
    </w:p>
    <w:p w14:paraId="4EFBD0B2" w14:textId="77777777" w:rsidR="00454368" w:rsidRDefault="00F52084" w:rsidP="00454368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>Aurora Wilber, MCDHH</w:t>
      </w:r>
      <w:r w:rsidR="00454368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54368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54368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54368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54368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54368">
        <w:rPr>
          <w:rFonts w:ascii="Arial" w:eastAsia="Arial" w:hAnsi="Arial" w:cs="Arial"/>
          <w:color w:val="000000" w:themeColor="text1"/>
          <w:sz w:val="20"/>
          <w:szCs w:val="20"/>
        </w:rPr>
        <w:t>Suzann Bedrosian</w:t>
      </w:r>
    </w:p>
    <w:p w14:paraId="78A16616" w14:textId="77777777" w:rsidR="00454368" w:rsidRDefault="00181FFC" w:rsidP="00454368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Sharon Harrison, MCDHH</w:t>
      </w:r>
      <w:r w:rsidR="00454368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54368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54368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54368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54368">
        <w:rPr>
          <w:rFonts w:ascii="Arial" w:eastAsia="Arial" w:hAnsi="Arial" w:cs="Arial"/>
          <w:color w:val="000000" w:themeColor="text1"/>
          <w:sz w:val="20"/>
          <w:szCs w:val="20"/>
        </w:rPr>
        <w:t>Sue Philip</w:t>
      </w:r>
    </w:p>
    <w:p w14:paraId="56BCE0EE" w14:textId="31D6A02C" w:rsidR="00D73BA8" w:rsidRDefault="00E31729" w:rsidP="00B269AF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Sehin Mekuria, MCDHH</w:t>
      </w:r>
    </w:p>
    <w:p w14:paraId="11CB823E" w14:textId="2A07E5A3" w:rsidR="004913BF" w:rsidRDefault="004913BF" w:rsidP="00B269AF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Carol Menton, MCDHH</w:t>
      </w:r>
    </w:p>
    <w:p w14:paraId="1D80FDF9" w14:textId="77777777" w:rsidR="009C6567" w:rsidRDefault="001A1178" w:rsidP="00B269AF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Janay Mitchell, MCDHH</w:t>
      </w:r>
    </w:p>
    <w:p w14:paraId="12758C23" w14:textId="77777777" w:rsidR="009C6567" w:rsidRDefault="009C6567" w:rsidP="00B269AF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9BE9296" w14:textId="789BF792" w:rsidR="009C6567" w:rsidRPr="009C6567" w:rsidRDefault="009C6567" w:rsidP="00B269AF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  <w:sectPr w:rsidR="009C6567" w:rsidRPr="009C6567" w:rsidSect="006F36D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7C2706" w14:textId="2D49D971" w:rsidR="004143E9" w:rsidRPr="004143E9" w:rsidRDefault="00B269AF" w:rsidP="004143E9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SAC Members:</w:t>
      </w:r>
      <w:r w:rsidR="004143E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ab/>
      </w:r>
      <w:r w:rsidR="004143E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ab/>
      </w:r>
      <w:r w:rsidR="004143E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ab/>
      </w:r>
      <w:r w:rsidR="004143E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ab/>
      </w:r>
      <w:r w:rsidR="004143E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ab/>
      </w:r>
      <w:r w:rsidR="004143E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ab/>
      </w:r>
      <w:r w:rsidR="004143E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ab/>
      </w:r>
    </w:p>
    <w:p w14:paraId="748DE0C4" w14:textId="38241BE3" w:rsidR="004143E9" w:rsidRPr="00C35441" w:rsidRDefault="00F52084" w:rsidP="004143E9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>Michelle Dardeno</w:t>
      </w:r>
      <w:r w:rsidR="004143E9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143E9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143E9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143E9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143E9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143E9">
        <w:rPr>
          <w:rFonts w:ascii="Arial" w:eastAsia="Arial" w:hAnsi="Arial" w:cs="Arial"/>
          <w:color w:val="000000" w:themeColor="text1"/>
          <w:sz w:val="20"/>
          <w:szCs w:val="20"/>
        </w:rPr>
        <w:tab/>
      </w:r>
    </w:p>
    <w:p w14:paraId="1524BE2D" w14:textId="593CA494" w:rsidR="004F0EF4" w:rsidRDefault="002220BC" w:rsidP="004F0EF4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>Brock Cordeiro</w:t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>
        <w:rPr>
          <w:rFonts w:ascii="Arial" w:eastAsia="Arial" w:hAnsi="Arial" w:cs="Arial"/>
          <w:color w:val="000000" w:themeColor="text1"/>
          <w:sz w:val="20"/>
          <w:szCs w:val="20"/>
        </w:rPr>
        <w:tab/>
      </w:r>
      <w:r>
        <w:rPr>
          <w:rFonts w:ascii="Arial" w:eastAsia="Arial" w:hAnsi="Arial" w:cs="Arial"/>
          <w:color w:val="000000" w:themeColor="text1"/>
          <w:sz w:val="20"/>
          <w:szCs w:val="20"/>
        </w:rPr>
        <w:tab/>
      </w:r>
      <w:r>
        <w:rPr>
          <w:rFonts w:ascii="Arial" w:eastAsia="Arial" w:hAnsi="Arial" w:cs="Arial"/>
          <w:color w:val="000000" w:themeColor="text1"/>
          <w:sz w:val="20"/>
          <w:szCs w:val="20"/>
        </w:rPr>
        <w:tab/>
      </w:r>
    </w:p>
    <w:p w14:paraId="4F308075" w14:textId="5FC5A588" w:rsidR="004F0EF4" w:rsidRDefault="006741C0" w:rsidP="004F0EF4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>Ellen Perkins</w:t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</w:p>
    <w:p w14:paraId="6590A634" w14:textId="785A7E6A" w:rsidR="004F0EF4" w:rsidRDefault="00460BEB" w:rsidP="004F0EF4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Lori Seidman</w:t>
      </w:r>
      <w:r w:rsidR="00E31729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E31729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="004F0EF4">
        <w:rPr>
          <w:rFonts w:ascii="Arial" w:eastAsia="Arial" w:hAnsi="Arial" w:cs="Arial"/>
          <w:color w:val="000000" w:themeColor="text1"/>
          <w:sz w:val="20"/>
          <w:szCs w:val="20"/>
        </w:rPr>
        <w:tab/>
      </w:r>
    </w:p>
    <w:p w14:paraId="35DE87C1" w14:textId="77777777" w:rsidR="00454368" w:rsidRPr="00C35441" w:rsidRDefault="00454368" w:rsidP="00454368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Linda Sakin</w:t>
      </w:r>
    </w:p>
    <w:p w14:paraId="4F723540" w14:textId="77777777" w:rsidR="00454368" w:rsidRPr="00C35441" w:rsidRDefault="00454368" w:rsidP="00454368">
      <w:pPr>
        <w:tabs>
          <w:tab w:val="left" w:pos="2260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>Stephanie Clark</w:t>
      </w:r>
    </w:p>
    <w:p w14:paraId="4B882E34" w14:textId="77777777" w:rsidR="00454368" w:rsidRDefault="00454368" w:rsidP="00454368">
      <w:pPr>
        <w:tabs>
          <w:tab w:val="left" w:pos="2260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35441">
        <w:rPr>
          <w:rFonts w:ascii="Arial" w:eastAsia="Arial" w:hAnsi="Arial" w:cs="Arial"/>
          <w:color w:val="000000" w:themeColor="text1"/>
          <w:sz w:val="20"/>
          <w:szCs w:val="20"/>
        </w:rPr>
        <w:t>Michelle Cline</w:t>
      </w:r>
    </w:p>
    <w:p w14:paraId="12FAF102" w14:textId="4A98FB35" w:rsidR="00C86722" w:rsidRDefault="00C86722" w:rsidP="004F0EF4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ab/>
      </w:r>
      <w:r>
        <w:rPr>
          <w:rFonts w:ascii="Arial" w:eastAsia="Arial" w:hAnsi="Arial" w:cs="Arial"/>
          <w:color w:val="000000" w:themeColor="text1"/>
          <w:sz w:val="20"/>
          <w:szCs w:val="20"/>
        </w:rPr>
        <w:tab/>
      </w:r>
      <w:r>
        <w:rPr>
          <w:rFonts w:ascii="Arial" w:eastAsia="Arial" w:hAnsi="Arial" w:cs="Arial"/>
          <w:color w:val="000000" w:themeColor="text1"/>
          <w:sz w:val="20"/>
          <w:szCs w:val="20"/>
        </w:rPr>
        <w:tab/>
      </w:r>
      <w:r>
        <w:rPr>
          <w:rFonts w:ascii="Arial" w:eastAsia="Arial" w:hAnsi="Arial" w:cs="Arial"/>
          <w:color w:val="000000" w:themeColor="text1"/>
          <w:sz w:val="20"/>
          <w:szCs w:val="20"/>
        </w:rPr>
        <w:tab/>
      </w:r>
      <w:r>
        <w:rPr>
          <w:rFonts w:ascii="Arial" w:eastAsia="Arial" w:hAnsi="Arial" w:cs="Arial"/>
          <w:color w:val="000000" w:themeColor="text1"/>
          <w:sz w:val="20"/>
          <w:szCs w:val="20"/>
        </w:rPr>
        <w:tab/>
      </w:r>
      <w:r>
        <w:rPr>
          <w:rFonts w:ascii="Arial" w:eastAsia="Arial" w:hAnsi="Arial" w:cs="Arial"/>
          <w:color w:val="000000" w:themeColor="text1"/>
          <w:sz w:val="20"/>
          <w:szCs w:val="20"/>
        </w:rPr>
        <w:tab/>
      </w:r>
      <w:r>
        <w:rPr>
          <w:rFonts w:ascii="Arial" w:eastAsia="Arial" w:hAnsi="Arial" w:cs="Arial"/>
          <w:color w:val="000000" w:themeColor="text1"/>
          <w:sz w:val="20"/>
          <w:szCs w:val="20"/>
        </w:rPr>
        <w:tab/>
      </w:r>
    </w:p>
    <w:p w14:paraId="4AA080E9" w14:textId="77777777" w:rsidR="004143E9" w:rsidRPr="00C35441" w:rsidRDefault="004143E9" w:rsidP="00F52084">
      <w:pPr>
        <w:tabs>
          <w:tab w:val="left" w:pos="2260"/>
        </w:tabs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175"/>
        <w:gridCol w:w="4065"/>
        <w:gridCol w:w="3120"/>
      </w:tblGrid>
      <w:tr w:rsidR="00B269AF" w:rsidRPr="00C35441" w14:paraId="2BC4F5E1" w14:textId="77777777" w:rsidTr="00F16999">
        <w:tc>
          <w:tcPr>
            <w:tcW w:w="2175" w:type="dxa"/>
          </w:tcPr>
          <w:p w14:paraId="1926FAD8" w14:textId="77777777" w:rsidR="00B269AF" w:rsidRPr="00C35441" w:rsidRDefault="00B269AF" w:rsidP="00F16999">
            <w:pPr>
              <w:rPr>
                <w:rFonts w:ascii="Arial" w:hAnsi="Arial" w:cs="Arial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Agenda Topic</w:t>
            </w:r>
          </w:p>
        </w:tc>
        <w:tc>
          <w:tcPr>
            <w:tcW w:w="4065" w:type="dxa"/>
          </w:tcPr>
          <w:p w14:paraId="0771E107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Discussion</w:t>
            </w:r>
          </w:p>
          <w:p w14:paraId="36D271A1" w14:textId="77777777" w:rsidR="00B269AF" w:rsidRPr="00C35441" w:rsidRDefault="00B269AF" w:rsidP="00F16999">
            <w:pPr>
              <w:pStyle w:val="ListParagrap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425E0E25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Follow up/Person Responsible</w:t>
            </w:r>
          </w:p>
          <w:p w14:paraId="2D51876C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269AF" w:rsidRPr="00C35441" w14:paraId="306BC828" w14:textId="77777777" w:rsidTr="00F16999">
        <w:tc>
          <w:tcPr>
            <w:tcW w:w="2175" w:type="dxa"/>
          </w:tcPr>
          <w:p w14:paraId="3E1982B1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Welcome </w:t>
            </w:r>
          </w:p>
        </w:tc>
        <w:tc>
          <w:tcPr>
            <w:tcW w:w="4065" w:type="dxa"/>
          </w:tcPr>
          <w:p w14:paraId="73B7A4DA" w14:textId="1E9C90B7" w:rsidR="00B269AF" w:rsidRPr="00C35441" w:rsidRDefault="00B269AF" w:rsidP="000B488B">
            <w:pPr>
              <w:pStyle w:val="ListParagraph"/>
              <w:numPr>
                <w:ilvl w:val="0"/>
                <w:numId w:val="2"/>
              </w:numPr>
              <w:ind w:left="230" w:hanging="27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 Procedures</w:t>
            </w:r>
          </w:p>
          <w:p w14:paraId="673C3641" w14:textId="77777777" w:rsidR="00B269AF" w:rsidRPr="00C35441" w:rsidRDefault="00B269AF" w:rsidP="000B488B">
            <w:pPr>
              <w:pStyle w:val="ListParagraph"/>
              <w:numPr>
                <w:ilvl w:val="0"/>
                <w:numId w:val="2"/>
              </w:numPr>
              <w:ind w:left="230" w:hanging="27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Introductions</w:t>
            </w:r>
          </w:p>
          <w:p w14:paraId="0BFA4D95" w14:textId="77777777" w:rsidR="00B269AF" w:rsidRPr="00C35441" w:rsidRDefault="00B269AF" w:rsidP="000B488B">
            <w:pPr>
              <w:pStyle w:val="ListParagraph"/>
              <w:numPr>
                <w:ilvl w:val="0"/>
                <w:numId w:val="2"/>
              </w:numPr>
              <w:ind w:left="230" w:hanging="270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Review of Agenda</w:t>
            </w:r>
          </w:p>
          <w:p w14:paraId="1C7F0B2C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20" w:type="dxa"/>
          </w:tcPr>
          <w:p w14:paraId="50DC59BF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269AF" w:rsidRPr="00C35441" w14:paraId="687A7F65" w14:textId="77777777" w:rsidTr="00F16999">
        <w:tc>
          <w:tcPr>
            <w:tcW w:w="2175" w:type="dxa"/>
          </w:tcPr>
          <w:p w14:paraId="45CF03EE" w14:textId="77777777" w:rsidR="00B269AF" w:rsidRDefault="00FE3725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Budget Review </w:t>
            </w:r>
          </w:p>
          <w:p w14:paraId="31EA8338" w14:textId="63E0E571" w:rsidR="004913BF" w:rsidRPr="00C35441" w:rsidRDefault="004913B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65" w:type="dxa"/>
          </w:tcPr>
          <w:p w14:paraId="19B28C18" w14:textId="77777777" w:rsidR="006A2788" w:rsidRPr="00955BBF" w:rsidRDefault="006A2788" w:rsidP="006A2788">
            <w:r w:rsidRPr="00955BBF">
              <w:rPr>
                <w:b/>
                <w:bCs/>
              </w:rPr>
              <w:t>House 1 Budget</w:t>
            </w:r>
          </w:p>
          <w:p w14:paraId="71B5359B" w14:textId="77777777" w:rsidR="00955BBF" w:rsidRPr="00955BBF" w:rsidRDefault="00143180" w:rsidP="009C6567">
            <w:pPr>
              <w:numPr>
                <w:ilvl w:val="0"/>
                <w:numId w:val="7"/>
              </w:numPr>
            </w:pPr>
            <w:r w:rsidRPr="00955BBF">
              <w:t>funds</w:t>
            </w:r>
            <w:r w:rsidRPr="00955BBF">
              <w:t xml:space="preserve"> </w:t>
            </w:r>
            <w:r w:rsidRPr="00955BBF">
              <w:t>MCD</w:t>
            </w:r>
            <w:r w:rsidRPr="00955BBF">
              <w:t xml:space="preserve"> </w:t>
            </w:r>
            <w:r w:rsidRPr="00955BBF">
              <w:t>at</w:t>
            </w:r>
            <w:r w:rsidRPr="00955BBF">
              <w:t xml:space="preserve"> </w:t>
            </w:r>
            <w:r w:rsidRPr="00955BBF">
              <w:t>$9.9</w:t>
            </w:r>
            <w:r w:rsidRPr="00955BBF">
              <w:t xml:space="preserve"> </w:t>
            </w:r>
            <w:r w:rsidRPr="00955BBF">
              <w:t>M,</w:t>
            </w:r>
            <w:r w:rsidRPr="00955BBF">
              <w:t xml:space="preserve"> </w:t>
            </w:r>
            <w:r w:rsidRPr="00955BBF">
              <w:t>a</w:t>
            </w:r>
            <w:r w:rsidRPr="00955BBF">
              <w:t xml:space="preserve"> </w:t>
            </w:r>
            <w:r w:rsidRPr="00955BBF">
              <w:t>$1.4</w:t>
            </w:r>
            <w:r w:rsidRPr="00955BBF">
              <w:t xml:space="preserve"> </w:t>
            </w:r>
            <w:r w:rsidRPr="00955BBF">
              <w:t>M (+16%)</w:t>
            </w:r>
            <w:r w:rsidRPr="00955BBF">
              <w:t xml:space="preserve"> </w:t>
            </w:r>
            <w:r w:rsidRPr="00955BBF">
              <w:t>increase</w:t>
            </w:r>
            <w:r w:rsidRPr="00955BBF">
              <w:t xml:space="preserve"> </w:t>
            </w:r>
            <w:r w:rsidRPr="00955BBF">
              <w:t>vs.</w:t>
            </w:r>
            <w:r w:rsidRPr="00955BBF">
              <w:t xml:space="preserve"> </w:t>
            </w:r>
            <w:r w:rsidRPr="00955BBF">
              <w:t>the</w:t>
            </w:r>
            <w:r w:rsidRPr="00955BBF">
              <w:t xml:space="preserve"> </w:t>
            </w:r>
            <w:r w:rsidRPr="00955BBF">
              <w:t>FY23</w:t>
            </w:r>
            <w:r w:rsidRPr="00955BBF">
              <w:t xml:space="preserve"> </w:t>
            </w:r>
            <w:r w:rsidRPr="00955BBF">
              <w:t>GAA.</w:t>
            </w:r>
          </w:p>
          <w:p w14:paraId="4FD660B0" w14:textId="77777777" w:rsidR="006A2788" w:rsidRPr="00955BBF" w:rsidRDefault="006A2788" w:rsidP="006A2788">
            <w:r w:rsidRPr="00955BBF">
              <w:rPr>
                <w:b/>
                <w:bCs/>
              </w:rPr>
              <w:t>Budget Highlights</w:t>
            </w:r>
          </w:p>
          <w:p w14:paraId="6E4810A2" w14:textId="77777777" w:rsidR="00955BBF" w:rsidRPr="00955BBF" w:rsidRDefault="00143180" w:rsidP="006A2788">
            <w:pPr>
              <w:numPr>
                <w:ilvl w:val="0"/>
                <w:numId w:val="6"/>
              </w:numPr>
              <w:tabs>
                <w:tab w:val="clear" w:pos="360"/>
              </w:tabs>
            </w:pPr>
            <w:r w:rsidRPr="00955BBF">
              <w:rPr>
                <w:b/>
                <w:bCs/>
              </w:rPr>
              <w:t>Legal</w:t>
            </w:r>
            <w:r w:rsidRPr="00955BBF">
              <w:rPr>
                <w:b/>
                <w:bCs/>
              </w:rPr>
              <w:t xml:space="preserve"> </w:t>
            </w:r>
            <w:r w:rsidRPr="00955BBF">
              <w:rPr>
                <w:b/>
                <w:bCs/>
              </w:rPr>
              <w:t>ASL</w:t>
            </w:r>
            <w:r w:rsidRPr="00955BBF">
              <w:rPr>
                <w:b/>
                <w:bCs/>
              </w:rPr>
              <w:t xml:space="preserve"> </w:t>
            </w:r>
            <w:r w:rsidRPr="00955BBF">
              <w:rPr>
                <w:b/>
                <w:bCs/>
              </w:rPr>
              <w:t>interpretation,</w:t>
            </w:r>
            <w:r w:rsidRPr="00955BBF">
              <w:rPr>
                <w:b/>
                <w:bCs/>
              </w:rPr>
              <w:t xml:space="preserve"> </w:t>
            </w:r>
            <w:r w:rsidRPr="00955BBF">
              <w:rPr>
                <w:b/>
                <w:bCs/>
              </w:rPr>
              <w:t>case</w:t>
            </w:r>
            <w:r w:rsidRPr="00955BBF">
              <w:rPr>
                <w:b/>
                <w:bCs/>
              </w:rPr>
              <w:t xml:space="preserve"> </w:t>
            </w:r>
            <w:r w:rsidRPr="00955BBF">
              <w:rPr>
                <w:b/>
                <w:bCs/>
              </w:rPr>
              <w:t>management,</w:t>
            </w:r>
            <w:r w:rsidRPr="00955BBF">
              <w:rPr>
                <w:b/>
                <w:bCs/>
              </w:rPr>
              <w:t xml:space="preserve"> </w:t>
            </w:r>
            <w:r w:rsidRPr="00955BBF">
              <w:rPr>
                <w:b/>
                <w:bCs/>
              </w:rPr>
              <w:t>vlogs</w:t>
            </w:r>
            <w:r w:rsidRPr="00955BBF">
              <w:rPr>
                <w:b/>
                <w:bCs/>
              </w:rPr>
              <w:t xml:space="preserve"> </w:t>
            </w:r>
            <w:r w:rsidRPr="00955BBF">
              <w:rPr>
                <w:b/>
                <w:bCs/>
              </w:rPr>
              <w:t>support,</w:t>
            </w:r>
            <w:r w:rsidRPr="00955BBF">
              <w:rPr>
                <w:b/>
                <w:bCs/>
              </w:rPr>
              <w:t xml:space="preserve"> </w:t>
            </w:r>
            <w:r w:rsidRPr="00955BBF">
              <w:rPr>
                <w:b/>
                <w:bCs/>
              </w:rPr>
              <w:t>and</w:t>
            </w:r>
            <w:r w:rsidRPr="00955BBF">
              <w:rPr>
                <w:b/>
                <w:bCs/>
              </w:rPr>
              <w:t xml:space="preserve"> </w:t>
            </w:r>
            <w:r w:rsidRPr="00955BBF">
              <w:rPr>
                <w:b/>
                <w:bCs/>
              </w:rPr>
              <w:t>training:</w:t>
            </w:r>
            <w:r w:rsidRPr="00955BBF">
              <w:rPr>
                <w:b/>
                <w:bCs/>
              </w:rPr>
              <w:t xml:space="preserve"> </w:t>
            </w:r>
            <w:r w:rsidRPr="00955BBF">
              <w:t>Adds</w:t>
            </w:r>
            <w:r w:rsidRPr="00955BBF">
              <w:t xml:space="preserve"> </w:t>
            </w:r>
            <w:r w:rsidRPr="00955BBF">
              <w:t>critical</w:t>
            </w:r>
            <w:r w:rsidRPr="00955BBF">
              <w:t xml:space="preserve"> </w:t>
            </w:r>
            <w:r w:rsidRPr="00955BBF">
              <w:t>capacity</w:t>
            </w:r>
            <w:r w:rsidRPr="00955BBF">
              <w:t xml:space="preserve"> </w:t>
            </w:r>
            <w:r w:rsidRPr="00955BBF">
              <w:t xml:space="preserve">for </w:t>
            </w:r>
            <w:r w:rsidRPr="00955BBF">
              <w:t>court</w:t>
            </w:r>
            <w:r w:rsidRPr="00955BBF">
              <w:t xml:space="preserve"> </w:t>
            </w:r>
            <w:r w:rsidRPr="00955BBF">
              <w:t>and</w:t>
            </w:r>
            <w:r w:rsidRPr="00955BBF">
              <w:t xml:space="preserve"> </w:t>
            </w:r>
            <w:r w:rsidRPr="00955BBF">
              <w:t>other</w:t>
            </w:r>
            <w:r w:rsidRPr="00955BBF">
              <w:t xml:space="preserve"> </w:t>
            </w:r>
            <w:r w:rsidRPr="00955BBF">
              <w:t>legal</w:t>
            </w:r>
            <w:r w:rsidRPr="00955BBF">
              <w:t xml:space="preserve"> </w:t>
            </w:r>
            <w:r w:rsidRPr="00955BBF">
              <w:t>access</w:t>
            </w:r>
          </w:p>
          <w:p w14:paraId="5DB308BE" w14:textId="77777777" w:rsidR="00955BBF" w:rsidRPr="00955BBF" w:rsidRDefault="00143180" w:rsidP="006A2788">
            <w:pPr>
              <w:numPr>
                <w:ilvl w:val="0"/>
                <w:numId w:val="6"/>
              </w:numPr>
              <w:tabs>
                <w:tab w:val="clear" w:pos="360"/>
              </w:tabs>
            </w:pPr>
            <w:r w:rsidRPr="00955BBF">
              <w:rPr>
                <w:b/>
                <w:bCs/>
              </w:rPr>
              <w:t>After-</w:t>
            </w:r>
            <w:r w:rsidRPr="00955BBF">
              <w:rPr>
                <w:b/>
                <w:bCs/>
              </w:rPr>
              <w:t>hours</w:t>
            </w:r>
            <w:r w:rsidRPr="00955BBF">
              <w:rPr>
                <w:b/>
                <w:bCs/>
              </w:rPr>
              <w:t xml:space="preserve"> </w:t>
            </w:r>
            <w:r w:rsidRPr="00955BBF">
              <w:rPr>
                <w:b/>
                <w:bCs/>
              </w:rPr>
              <w:t>Emergency</w:t>
            </w:r>
            <w:r w:rsidRPr="00955BBF">
              <w:rPr>
                <w:b/>
                <w:bCs/>
              </w:rPr>
              <w:t xml:space="preserve"> </w:t>
            </w:r>
            <w:r w:rsidRPr="00955BBF">
              <w:rPr>
                <w:b/>
                <w:bCs/>
              </w:rPr>
              <w:t>Communication</w:t>
            </w:r>
            <w:r w:rsidRPr="00955BBF">
              <w:rPr>
                <w:b/>
                <w:bCs/>
              </w:rPr>
              <w:t xml:space="preserve"> </w:t>
            </w:r>
            <w:r w:rsidRPr="00955BBF">
              <w:rPr>
                <w:b/>
                <w:bCs/>
              </w:rPr>
              <w:t>Program:</w:t>
            </w:r>
            <w:r w:rsidRPr="00955BBF">
              <w:rPr>
                <w:b/>
                <w:bCs/>
              </w:rPr>
              <w:t xml:space="preserve"> </w:t>
            </w:r>
            <w:r w:rsidRPr="00955BBF">
              <w:t>Enables</w:t>
            </w:r>
            <w:r w:rsidRPr="00955BBF">
              <w:t xml:space="preserve"> </w:t>
            </w:r>
            <w:r w:rsidRPr="00955BBF">
              <w:t>deaf</w:t>
            </w:r>
            <w:r w:rsidRPr="00955BBF">
              <w:t xml:space="preserve"> </w:t>
            </w:r>
            <w:r w:rsidRPr="00955BBF">
              <w:t>and</w:t>
            </w:r>
            <w:r w:rsidRPr="00955BBF">
              <w:t xml:space="preserve"> </w:t>
            </w:r>
            <w:r w:rsidRPr="00955BBF">
              <w:t>hard</w:t>
            </w:r>
            <w:r w:rsidRPr="00955BBF">
              <w:t xml:space="preserve"> </w:t>
            </w:r>
            <w:r w:rsidRPr="00955BBF">
              <w:t>of</w:t>
            </w:r>
            <w:r w:rsidRPr="00955BBF">
              <w:t xml:space="preserve"> </w:t>
            </w:r>
            <w:r w:rsidRPr="00955BBF">
              <w:t>hearing</w:t>
            </w:r>
            <w:r w:rsidRPr="00955BBF">
              <w:t xml:space="preserve"> </w:t>
            </w:r>
            <w:r w:rsidRPr="00955BBF">
              <w:t>individuals</w:t>
            </w:r>
            <w:r w:rsidRPr="00955BBF">
              <w:t xml:space="preserve"> </w:t>
            </w:r>
            <w:r w:rsidRPr="00955BBF">
              <w:t xml:space="preserve">to </w:t>
            </w:r>
            <w:r w:rsidRPr="00955BBF">
              <w:t>access</w:t>
            </w:r>
            <w:r w:rsidRPr="00955BBF">
              <w:t xml:space="preserve"> </w:t>
            </w:r>
            <w:r w:rsidRPr="00955BBF">
              <w:t>interpretation</w:t>
            </w:r>
            <w:r w:rsidRPr="00955BBF">
              <w:t xml:space="preserve"> </w:t>
            </w:r>
            <w:r w:rsidRPr="00955BBF">
              <w:t>services</w:t>
            </w:r>
            <w:r w:rsidRPr="00955BBF">
              <w:t xml:space="preserve"> </w:t>
            </w:r>
            <w:r w:rsidRPr="00955BBF">
              <w:t>outside</w:t>
            </w:r>
            <w:r w:rsidRPr="00955BBF">
              <w:t xml:space="preserve"> </w:t>
            </w:r>
            <w:r w:rsidRPr="00955BBF">
              <w:t>of</w:t>
            </w:r>
            <w:r w:rsidRPr="00955BBF">
              <w:t xml:space="preserve"> </w:t>
            </w:r>
            <w:r w:rsidRPr="00955BBF">
              <w:t>operating</w:t>
            </w:r>
            <w:r w:rsidRPr="00955BBF">
              <w:t xml:space="preserve"> </w:t>
            </w:r>
            <w:r w:rsidRPr="00955BBF">
              <w:t>hours</w:t>
            </w:r>
          </w:p>
          <w:p w14:paraId="561CD2C8" w14:textId="77777777" w:rsidR="008328BD" w:rsidRDefault="00143180" w:rsidP="006A2788">
            <w:pPr>
              <w:numPr>
                <w:ilvl w:val="0"/>
                <w:numId w:val="6"/>
              </w:numPr>
              <w:tabs>
                <w:tab w:val="clear" w:pos="360"/>
              </w:tabs>
            </w:pPr>
            <w:r w:rsidRPr="00955BBF">
              <w:t>An</w:t>
            </w:r>
            <w:r w:rsidRPr="00955BBF">
              <w:t xml:space="preserve"> </w:t>
            </w:r>
            <w:r w:rsidRPr="00955BBF">
              <w:t>assessment</w:t>
            </w:r>
            <w:r w:rsidRPr="00955BBF">
              <w:t xml:space="preserve"> </w:t>
            </w:r>
            <w:r w:rsidRPr="00955BBF">
              <w:t>on</w:t>
            </w:r>
            <w:r w:rsidRPr="00955BBF">
              <w:t xml:space="preserve"> </w:t>
            </w:r>
            <w:r w:rsidRPr="00955BBF">
              <w:t>access</w:t>
            </w:r>
            <w:r w:rsidRPr="00955BBF">
              <w:t xml:space="preserve"> </w:t>
            </w:r>
            <w:r w:rsidRPr="00955BBF">
              <w:t>to</w:t>
            </w:r>
            <w:r w:rsidRPr="00955BBF">
              <w:t xml:space="preserve"> </w:t>
            </w:r>
            <w:r w:rsidRPr="00955BBF">
              <w:rPr>
                <w:b/>
                <w:bCs/>
              </w:rPr>
              <w:t>affordable</w:t>
            </w:r>
            <w:r w:rsidRPr="00955BBF">
              <w:rPr>
                <w:b/>
                <w:bCs/>
              </w:rPr>
              <w:t xml:space="preserve"> </w:t>
            </w:r>
            <w:r w:rsidRPr="00955BBF">
              <w:rPr>
                <w:b/>
                <w:bCs/>
              </w:rPr>
              <w:t>hearing</w:t>
            </w:r>
            <w:r w:rsidRPr="00955BBF">
              <w:rPr>
                <w:b/>
                <w:bCs/>
              </w:rPr>
              <w:t xml:space="preserve"> </w:t>
            </w:r>
            <w:r w:rsidRPr="00955BBF">
              <w:rPr>
                <w:b/>
                <w:bCs/>
              </w:rPr>
              <w:t>aids</w:t>
            </w:r>
            <w:r w:rsidRPr="00955BBF">
              <w:rPr>
                <w:b/>
                <w:bCs/>
              </w:rPr>
              <w:t xml:space="preserve"> </w:t>
            </w:r>
            <w:r w:rsidRPr="00955BBF">
              <w:t>and</w:t>
            </w:r>
            <w:r w:rsidRPr="00955BBF">
              <w:t xml:space="preserve"> </w:t>
            </w:r>
            <w:r w:rsidRPr="00955BBF">
              <w:t>evaluations</w:t>
            </w:r>
            <w:r w:rsidRPr="00955BBF">
              <w:t xml:space="preserve"> </w:t>
            </w:r>
            <w:r w:rsidRPr="00955BBF">
              <w:t>of</w:t>
            </w:r>
            <w:r w:rsidRPr="00955BBF">
              <w:t xml:space="preserve"> </w:t>
            </w:r>
            <w:r w:rsidRPr="00955BBF">
              <w:t>how</w:t>
            </w:r>
            <w:r w:rsidRPr="00955BBF">
              <w:t xml:space="preserve"> </w:t>
            </w:r>
            <w:r w:rsidRPr="00955BBF">
              <w:t>best</w:t>
            </w:r>
            <w:r w:rsidRPr="00955BBF">
              <w:t xml:space="preserve"> </w:t>
            </w:r>
            <w:r w:rsidRPr="00955BBF">
              <w:t>to</w:t>
            </w:r>
            <w:r w:rsidRPr="00955BBF">
              <w:t xml:space="preserve"> </w:t>
            </w:r>
            <w:r w:rsidRPr="00955BBF">
              <w:t>connect</w:t>
            </w:r>
            <w:r w:rsidRPr="00955BBF">
              <w:t xml:space="preserve"> </w:t>
            </w:r>
            <w:r w:rsidRPr="00955BBF">
              <w:t xml:space="preserve">consumers </w:t>
            </w:r>
            <w:r w:rsidRPr="00955BBF">
              <w:t>to</w:t>
            </w:r>
            <w:r w:rsidRPr="00955BBF">
              <w:t xml:space="preserve"> </w:t>
            </w:r>
            <w:r w:rsidRPr="00955BBF">
              <w:t>resources.</w:t>
            </w:r>
          </w:p>
          <w:p w14:paraId="280E3250" w14:textId="11EB2E07" w:rsidR="0077539B" w:rsidRPr="006A2788" w:rsidRDefault="0077539B" w:rsidP="006A2788">
            <w:pPr>
              <w:numPr>
                <w:ilvl w:val="0"/>
                <w:numId w:val="6"/>
              </w:numPr>
              <w:tabs>
                <w:tab w:val="clear" w:pos="360"/>
              </w:tabs>
            </w:pPr>
            <w:r>
              <w:lastRenderedPageBreak/>
              <w:t>Budget discussion: hearing aid funding, senior citizen specialists</w:t>
            </w:r>
          </w:p>
        </w:tc>
        <w:tc>
          <w:tcPr>
            <w:tcW w:w="3120" w:type="dxa"/>
          </w:tcPr>
          <w:p w14:paraId="43ACDD29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9AD4D47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269AF" w:rsidRPr="00C35441" w14:paraId="1B8AB7BE" w14:textId="77777777" w:rsidTr="00F16999">
        <w:tc>
          <w:tcPr>
            <w:tcW w:w="2175" w:type="dxa"/>
          </w:tcPr>
          <w:p w14:paraId="7037408D" w14:textId="54B3FECA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Commissioner’s Report </w:t>
            </w:r>
          </w:p>
        </w:tc>
        <w:tc>
          <w:tcPr>
            <w:tcW w:w="4065" w:type="dxa"/>
          </w:tcPr>
          <w:p w14:paraId="5ECEB07D" w14:textId="0EA4F14F" w:rsidR="00B269AF" w:rsidRPr="00C35441" w:rsidRDefault="00E25DFC" w:rsidP="000B488B">
            <w:pPr>
              <w:pStyle w:val="ListParagraph"/>
              <w:numPr>
                <w:ilvl w:val="0"/>
                <w:numId w:val="3"/>
              </w:numPr>
              <w:ind w:left="3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MCDHH Updates from Commissioner, PowerPoint attached</w:t>
            </w:r>
          </w:p>
        </w:tc>
        <w:tc>
          <w:tcPr>
            <w:tcW w:w="3120" w:type="dxa"/>
          </w:tcPr>
          <w:p w14:paraId="5A12BA87" w14:textId="77777777" w:rsidR="00B269AF" w:rsidRPr="00C35441" w:rsidRDefault="00B269AF" w:rsidP="00F169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9AF" w:rsidRPr="00C35441" w14:paraId="20C33A2F" w14:textId="77777777" w:rsidTr="00F16999">
        <w:tc>
          <w:tcPr>
            <w:tcW w:w="2175" w:type="dxa"/>
          </w:tcPr>
          <w:p w14:paraId="33B7C0AD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Legislative Task Force</w:t>
            </w:r>
          </w:p>
        </w:tc>
        <w:tc>
          <w:tcPr>
            <w:tcW w:w="4065" w:type="dxa"/>
          </w:tcPr>
          <w:p w14:paraId="3C9B8BA3" w14:textId="430CAE75" w:rsidR="00B269AF" w:rsidRPr="00C35441" w:rsidRDefault="00C35441" w:rsidP="000B488B">
            <w:pPr>
              <w:pStyle w:val="ListParagraph"/>
              <w:numPr>
                <w:ilvl w:val="0"/>
                <w:numId w:val="3"/>
              </w:numPr>
              <w:ind w:left="3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Brock Cordeiro has created spreadsheet with current legislation (attached).</w:t>
            </w:r>
          </w:p>
        </w:tc>
        <w:tc>
          <w:tcPr>
            <w:tcW w:w="3120" w:type="dxa"/>
          </w:tcPr>
          <w:p w14:paraId="3648C53B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269AF" w:rsidRPr="00C35441" w14:paraId="535FDCC0" w14:textId="77777777" w:rsidTr="00F16999">
        <w:tc>
          <w:tcPr>
            <w:tcW w:w="2175" w:type="dxa"/>
          </w:tcPr>
          <w:p w14:paraId="7C9BD711" w14:textId="7777777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Next SAC Meeting</w:t>
            </w:r>
          </w:p>
        </w:tc>
        <w:tc>
          <w:tcPr>
            <w:tcW w:w="4065" w:type="dxa"/>
          </w:tcPr>
          <w:p w14:paraId="09446126" w14:textId="432E19AF" w:rsidR="00B269AF" w:rsidRPr="00C35441" w:rsidRDefault="001F564F" w:rsidP="00E25DFC">
            <w:pPr>
              <w:pStyle w:val="ListParagraph"/>
              <w:numPr>
                <w:ilvl w:val="0"/>
                <w:numId w:val="1"/>
              </w:numPr>
              <w:ind w:left="320" w:hanging="3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April 27 </w:t>
            </w:r>
            <w:r w:rsidR="00B269AF"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at 5:30 pm. </w:t>
            </w:r>
            <w:r w:rsidR="00B269AF"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 w:rsidR="00B269AF" w:rsidRPr="00C35441">
              <w:rPr>
                <w:rFonts w:ascii="Arial" w:hAnsi="Arial" w:cs="Arial"/>
                <w:color w:val="000000" w:themeColor="text1"/>
                <w:sz w:val="20"/>
                <w:szCs w:val="20"/>
              </w:rPr>
              <w:t>New Zoom link will be provided.</w:t>
            </w:r>
            <w:r w:rsidR="00E25D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000B488B" w:rsidRPr="001D1F7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Meeting registration required to avoid unwanted guests</w:t>
            </w:r>
          </w:p>
        </w:tc>
        <w:tc>
          <w:tcPr>
            <w:tcW w:w="3120" w:type="dxa"/>
          </w:tcPr>
          <w:p w14:paraId="4B81F34E" w14:textId="0C8945B7" w:rsidR="00B269AF" w:rsidRPr="00C35441" w:rsidRDefault="00B269AF" w:rsidP="00F169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354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Any interested community members wanting SAC information can request to join the distribution list. Please email: </w:t>
            </w:r>
            <w:hyperlink r:id="rId5" w:history="1">
              <w:r w:rsidRPr="00C35441">
                <w:rPr>
                  <w:rStyle w:val="Hyperlink"/>
                  <w:rFonts w:ascii="Arial" w:hAnsi="Arial" w:cs="Arial"/>
                  <w:sz w:val="20"/>
                  <w:szCs w:val="20"/>
                </w:rPr>
                <w:t>aurora.wilber@mass.gov</w:t>
              </w:r>
            </w:hyperlink>
            <w:r w:rsidRPr="00C354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FA49901" w14:textId="77777777" w:rsidR="00B269AF" w:rsidRPr="00C35441" w:rsidRDefault="00B269AF" w:rsidP="00B269AF">
      <w:pPr>
        <w:rPr>
          <w:rFonts w:ascii="Arial" w:hAnsi="Arial" w:cs="Arial"/>
          <w:sz w:val="20"/>
          <w:szCs w:val="20"/>
        </w:rPr>
      </w:pPr>
    </w:p>
    <w:p w14:paraId="4A89A00B" w14:textId="77777777" w:rsidR="00A653A3" w:rsidRPr="00C35441" w:rsidRDefault="00A653A3">
      <w:pPr>
        <w:rPr>
          <w:rFonts w:ascii="Arial" w:hAnsi="Arial" w:cs="Arial"/>
          <w:sz w:val="20"/>
          <w:szCs w:val="20"/>
        </w:rPr>
      </w:pPr>
    </w:p>
    <w:sectPr w:rsidR="00A653A3" w:rsidRPr="00C35441" w:rsidSect="0014697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5347"/>
    <w:multiLevelType w:val="hybridMultilevel"/>
    <w:tmpl w:val="3AF8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C6C79"/>
    <w:multiLevelType w:val="hybridMultilevel"/>
    <w:tmpl w:val="A9409A7E"/>
    <w:lvl w:ilvl="0" w:tplc="E614379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122155"/>
    <w:multiLevelType w:val="hybridMultilevel"/>
    <w:tmpl w:val="FB70BFDC"/>
    <w:lvl w:ilvl="0" w:tplc="E614379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85438B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6E45DD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CB417C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F1892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24755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010704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048C9C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13AC42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35BF1F1B"/>
    <w:multiLevelType w:val="hybridMultilevel"/>
    <w:tmpl w:val="FF283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A3C78"/>
    <w:multiLevelType w:val="hybridMultilevel"/>
    <w:tmpl w:val="EDCAE612"/>
    <w:lvl w:ilvl="0" w:tplc="DDA6A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E8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CC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E4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C4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8A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25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6C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20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A0379"/>
    <w:multiLevelType w:val="hybridMultilevel"/>
    <w:tmpl w:val="CDBAE4F6"/>
    <w:lvl w:ilvl="0" w:tplc="376ED8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B6DE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DC2CC1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28E3D5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1FC879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5AABFC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7B0185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A064F4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07C4A0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BF90ACF"/>
    <w:multiLevelType w:val="hybridMultilevel"/>
    <w:tmpl w:val="A8CADE9A"/>
    <w:lvl w:ilvl="0" w:tplc="7B447B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ECC96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EBACC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C0BE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7A64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AE0C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8820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0E05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7841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547640">
    <w:abstractNumId w:val="6"/>
  </w:num>
  <w:num w:numId="2" w16cid:durableId="1900163754">
    <w:abstractNumId w:val="4"/>
  </w:num>
  <w:num w:numId="3" w16cid:durableId="1448500553">
    <w:abstractNumId w:val="0"/>
  </w:num>
  <w:num w:numId="4" w16cid:durableId="210045530">
    <w:abstractNumId w:val="3"/>
  </w:num>
  <w:num w:numId="5" w16cid:durableId="1580140476">
    <w:abstractNumId w:val="5"/>
  </w:num>
  <w:num w:numId="6" w16cid:durableId="2057116153">
    <w:abstractNumId w:val="2"/>
  </w:num>
  <w:num w:numId="7" w16cid:durableId="1583177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AF"/>
    <w:rsid w:val="000457E7"/>
    <w:rsid w:val="000B488B"/>
    <w:rsid w:val="00143180"/>
    <w:rsid w:val="00146970"/>
    <w:rsid w:val="001561B4"/>
    <w:rsid w:val="00181FFC"/>
    <w:rsid w:val="001A1178"/>
    <w:rsid w:val="001D1F75"/>
    <w:rsid w:val="001F564F"/>
    <w:rsid w:val="002220BC"/>
    <w:rsid w:val="0023276E"/>
    <w:rsid w:val="0029625E"/>
    <w:rsid w:val="00311C9A"/>
    <w:rsid w:val="00313EB6"/>
    <w:rsid w:val="003A6FCA"/>
    <w:rsid w:val="003B2E63"/>
    <w:rsid w:val="004143E9"/>
    <w:rsid w:val="00432433"/>
    <w:rsid w:val="004515FD"/>
    <w:rsid w:val="00454368"/>
    <w:rsid w:val="00460BEB"/>
    <w:rsid w:val="004913BF"/>
    <w:rsid w:val="004F0EF4"/>
    <w:rsid w:val="005071CF"/>
    <w:rsid w:val="0055091E"/>
    <w:rsid w:val="0057399A"/>
    <w:rsid w:val="006741C0"/>
    <w:rsid w:val="006A2788"/>
    <w:rsid w:val="006C0222"/>
    <w:rsid w:val="006D5652"/>
    <w:rsid w:val="0077539B"/>
    <w:rsid w:val="007D0316"/>
    <w:rsid w:val="008328BD"/>
    <w:rsid w:val="008F7800"/>
    <w:rsid w:val="009C6567"/>
    <w:rsid w:val="009F043F"/>
    <w:rsid w:val="009F490A"/>
    <w:rsid w:val="00A653A3"/>
    <w:rsid w:val="00AE11D1"/>
    <w:rsid w:val="00B269AF"/>
    <w:rsid w:val="00B56A21"/>
    <w:rsid w:val="00BA4880"/>
    <w:rsid w:val="00BD0A70"/>
    <w:rsid w:val="00BE2F2C"/>
    <w:rsid w:val="00C35441"/>
    <w:rsid w:val="00C37E92"/>
    <w:rsid w:val="00C458F7"/>
    <w:rsid w:val="00C86722"/>
    <w:rsid w:val="00D3727C"/>
    <w:rsid w:val="00D73BA8"/>
    <w:rsid w:val="00D816DC"/>
    <w:rsid w:val="00DE2FB1"/>
    <w:rsid w:val="00E25DFC"/>
    <w:rsid w:val="00E31729"/>
    <w:rsid w:val="00E4303E"/>
    <w:rsid w:val="00E60D32"/>
    <w:rsid w:val="00E613D1"/>
    <w:rsid w:val="00F4393D"/>
    <w:rsid w:val="00F442B0"/>
    <w:rsid w:val="00F52084"/>
    <w:rsid w:val="00F975CD"/>
    <w:rsid w:val="00F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043F6"/>
  <w15:chartTrackingRefBased/>
  <w15:docId w15:val="{F3BF2D53-A77F-4929-94B6-FEEF5041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B269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6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rora.wilber@mas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Wilber, Aurora (MCD)</dc:creator>
  <cp:keywords/>
  <dc:description/>
  <cp:lastModifiedBy>Wilber, Aurora (MCD)</cp:lastModifiedBy>
  <cp:revision>20</cp:revision>
  <dcterms:created xsi:type="dcterms:W3CDTF">2023-04-27T14:26:00Z</dcterms:created>
  <dcterms:modified xsi:type="dcterms:W3CDTF">2023-04-27T15:35:00Z</dcterms:modified>
</cp:coreProperties>
</file>