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286" w:rsidRDefault="001B48CB">
      <w:r w:rsidRPr="001B48CB">
        <w:rPr>
          <w:noProof/>
          <w:sz w:val="24"/>
          <w:szCs w:val="24"/>
        </w:rPr>
        <w:drawing>
          <wp:inline distT="0" distB="0" distL="0" distR="0" wp14:anchorId="3632332A" wp14:editId="3EE1A38E">
            <wp:extent cx="1762125" cy="879317"/>
            <wp:effectExtent l="0" t="0" r="0" b="0"/>
            <wp:docPr id="1" name="Picture 1" descr="C:\Users\ddeleo\Desktop\DRUPAL UPLOADS\MassHealth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deleo\Desktop\DRUPAL UPLOADS\MassHealth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126" cy="88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8CB" w:rsidRPr="00332681" w:rsidRDefault="001B48CB" w:rsidP="00332681"/>
    <w:p w:rsidR="00D25164" w:rsidRPr="00332681" w:rsidRDefault="00D25164" w:rsidP="00332681"/>
    <w:p w:rsidR="00332681" w:rsidRPr="00332681" w:rsidRDefault="00332681" w:rsidP="00332681">
      <w:pPr>
        <w:rPr>
          <w:rFonts w:ascii="Texta" w:eastAsia="Texta" w:hAnsi="Texta" w:cs="Texta"/>
          <w:b/>
          <w:sz w:val="33"/>
          <w:szCs w:val="33"/>
          <w:bdr w:val="nil"/>
          <w:lang w:val="es-ES"/>
        </w:rPr>
      </w:pPr>
      <w:proofErr w:type="spellStart"/>
      <w:r w:rsidRPr="00332681">
        <w:rPr>
          <w:rFonts w:ascii="DokChampa" w:eastAsia="Texta" w:hAnsi="DokChampa" w:cs="DokChampa"/>
          <w:b/>
          <w:sz w:val="33"/>
          <w:szCs w:val="33"/>
          <w:bdr w:val="nil"/>
          <w:lang w:val="es-ES"/>
        </w:rPr>
        <w:t>ຂໍ້ມູນຈາກ</w:t>
      </w:r>
      <w:proofErr w:type="spellEnd"/>
      <w:r w:rsidRPr="00332681">
        <w:rPr>
          <w:rFonts w:ascii="Texta" w:eastAsia="Texta" w:hAnsi="Texta" w:cs="Texta"/>
          <w:b/>
          <w:sz w:val="33"/>
          <w:szCs w:val="33"/>
          <w:bdr w:val="nil"/>
          <w:lang w:val="es-ES"/>
        </w:rPr>
        <w:t xml:space="preserve"> </w:t>
      </w:r>
      <w:proofErr w:type="spellStart"/>
      <w:r w:rsidRPr="00332681">
        <w:rPr>
          <w:rFonts w:ascii="Texta" w:eastAsia="Texta" w:hAnsi="Texta" w:cs="Texta"/>
          <w:b/>
          <w:sz w:val="33"/>
          <w:szCs w:val="33"/>
          <w:bdr w:val="nil"/>
          <w:lang w:val="es-ES"/>
        </w:rPr>
        <w:t>MassHealth</w:t>
      </w:r>
      <w:proofErr w:type="spellEnd"/>
      <w:r w:rsidRPr="00332681">
        <w:rPr>
          <w:rFonts w:ascii="Texta" w:eastAsia="Texta" w:hAnsi="Texta" w:cs="Texta"/>
          <w:b/>
          <w:sz w:val="33"/>
          <w:szCs w:val="33"/>
          <w:bdr w:val="nil"/>
          <w:lang w:val="es-ES"/>
        </w:rPr>
        <w:t xml:space="preserve"> </w:t>
      </w:r>
      <w:proofErr w:type="spellStart"/>
      <w:r w:rsidRPr="00332681">
        <w:rPr>
          <w:rFonts w:ascii="DokChampa" w:eastAsia="Texta" w:hAnsi="DokChampa" w:cs="DokChampa"/>
          <w:b/>
          <w:sz w:val="33"/>
          <w:szCs w:val="33"/>
          <w:bdr w:val="nil"/>
          <w:lang w:val="es-ES"/>
        </w:rPr>
        <w:t>ມີຄວາມສຳຄັນ</w:t>
      </w:r>
      <w:proofErr w:type="spellEnd"/>
      <w:r w:rsidRPr="00332681">
        <w:rPr>
          <w:rFonts w:ascii="Texta" w:eastAsia="Texta" w:hAnsi="Texta" w:cs="Texta"/>
          <w:b/>
          <w:sz w:val="33"/>
          <w:szCs w:val="33"/>
          <w:bdr w:val="nil"/>
          <w:lang w:val="es-ES"/>
        </w:rPr>
        <w:t xml:space="preserve">. </w:t>
      </w:r>
      <w:proofErr w:type="spellStart"/>
      <w:r w:rsidRPr="00332681">
        <w:rPr>
          <w:rFonts w:ascii="DokChampa" w:eastAsia="Texta" w:hAnsi="DokChampa" w:cs="DokChampa"/>
          <w:b/>
          <w:sz w:val="33"/>
          <w:szCs w:val="33"/>
          <w:bdr w:val="nil"/>
          <w:lang w:val="es-ES"/>
        </w:rPr>
        <w:t>ຄວນແປມັນໃນທັນທີ</w:t>
      </w:r>
      <w:proofErr w:type="spellEnd"/>
      <w:r w:rsidRPr="00332681">
        <w:rPr>
          <w:rFonts w:ascii="Texta" w:eastAsia="Texta" w:hAnsi="Texta" w:cs="Texta"/>
          <w:b/>
          <w:sz w:val="33"/>
          <w:szCs w:val="33"/>
          <w:bdr w:val="nil"/>
          <w:lang w:val="es-ES"/>
        </w:rPr>
        <w:t>.</w:t>
      </w:r>
    </w:p>
    <w:p w:rsidR="00332681" w:rsidRPr="00332681" w:rsidRDefault="00332681" w:rsidP="00332681">
      <w:pPr>
        <w:rPr>
          <w:rFonts w:ascii="Texta" w:eastAsia="Texta" w:hAnsi="Texta" w:cs="Texta"/>
          <w:sz w:val="33"/>
          <w:szCs w:val="33"/>
          <w:bdr w:val="nil"/>
          <w:lang w:val="es-ES"/>
        </w:rPr>
      </w:pPr>
      <w:proofErr w:type="spellStart"/>
      <w:r w:rsidRPr="00332681">
        <w:rPr>
          <w:rFonts w:ascii="DokChampa" w:eastAsia="Texta" w:hAnsi="DokChampa" w:cs="DokChampa"/>
          <w:sz w:val="33"/>
          <w:szCs w:val="33"/>
          <w:bdr w:val="nil"/>
          <w:lang w:val="es-ES"/>
        </w:rPr>
        <w:t>ພວກເຮົາສາມາດແປມັນໃຫ້ທ່ານໄດ້ໂດຍບໍ່ເສຍຄ່າ</w:t>
      </w:r>
      <w:proofErr w:type="spellEnd"/>
      <w:r w:rsidRPr="00332681">
        <w:rPr>
          <w:rFonts w:ascii="Texta" w:eastAsia="Texta" w:hAnsi="Texta" w:cs="Texta"/>
          <w:sz w:val="33"/>
          <w:szCs w:val="33"/>
          <w:bdr w:val="nil"/>
          <w:lang w:val="es-ES"/>
        </w:rPr>
        <w:t xml:space="preserve">. </w:t>
      </w:r>
      <w:proofErr w:type="spellStart"/>
      <w:r w:rsidRPr="00332681">
        <w:rPr>
          <w:rFonts w:ascii="DokChampa" w:eastAsia="Texta" w:hAnsi="DokChampa" w:cs="DokChampa"/>
          <w:sz w:val="33"/>
          <w:szCs w:val="33"/>
          <w:bdr w:val="nil"/>
          <w:lang w:val="es-ES"/>
        </w:rPr>
        <w:t>ໂທຫາສູນບໍລິການລູກຄ້າຂອງ</w:t>
      </w:r>
      <w:proofErr w:type="spellEnd"/>
      <w:r w:rsidRPr="00332681">
        <w:rPr>
          <w:rFonts w:ascii="Texta" w:eastAsia="Texta" w:hAnsi="Texta" w:cs="Texta"/>
          <w:sz w:val="33"/>
          <w:szCs w:val="33"/>
          <w:bdr w:val="nil"/>
          <w:lang w:val="es-ES"/>
        </w:rPr>
        <w:t xml:space="preserve"> </w:t>
      </w:r>
      <w:proofErr w:type="spellStart"/>
      <w:r w:rsidRPr="00332681">
        <w:rPr>
          <w:rFonts w:ascii="Texta" w:eastAsia="Texta" w:hAnsi="Texta" w:cs="Texta"/>
          <w:sz w:val="33"/>
          <w:szCs w:val="33"/>
          <w:bdr w:val="nil"/>
          <w:lang w:val="es-ES"/>
        </w:rPr>
        <w:t>MassHealth</w:t>
      </w:r>
      <w:proofErr w:type="spellEnd"/>
      <w:r w:rsidRPr="00332681">
        <w:rPr>
          <w:rFonts w:ascii="Texta" w:eastAsia="Texta" w:hAnsi="Texta" w:cs="Texta"/>
          <w:sz w:val="33"/>
          <w:szCs w:val="33"/>
          <w:bdr w:val="nil"/>
          <w:lang w:val="es-ES"/>
        </w:rPr>
        <w:t xml:space="preserve"> </w:t>
      </w:r>
      <w:proofErr w:type="spellStart"/>
      <w:r w:rsidRPr="00332681">
        <w:rPr>
          <w:rFonts w:ascii="DokChampa" w:eastAsia="Texta" w:hAnsi="DokChampa" w:cs="DokChampa"/>
          <w:sz w:val="33"/>
          <w:szCs w:val="33"/>
          <w:bdr w:val="nil"/>
          <w:lang w:val="es-ES"/>
        </w:rPr>
        <w:t>ເພື່ອຮ້ອງຂໍການບໍລິການນີ</w:t>
      </w:r>
      <w:proofErr w:type="spellEnd"/>
      <w:r w:rsidRPr="00332681">
        <w:rPr>
          <w:rFonts w:ascii="DokChampa" w:eastAsia="Texta" w:hAnsi="DokChampa" w:cs="DokChampa"/>
          <w:sz w:val="33"/>
          <w:szCs w:val="33"/>
          <w:bdr w:val="nil"/>
          <w:lang w:val="es-ES"/>
        </w:rPr>
        <w:t>້</w:t>
      </w:r>
      <w:r w:rsidRPr="00332681">
        <w:rPr>
          <w:rFonts w:ascii="Texta" w:eastAsia="Texta" w:hAnsi="Texta" w:cs="Texta"/>
          <w:sz w:val="33"/>
          <w:szCs w:val="33"/>
          <w:bdr w:val="nil"/>
          <w:lang w:val="es-ES"/>
        </w:rPr>
        <w:t>.</w:t>
      </w:r>
    </w:p>
    <w:p w:rsidR="00332681" w:rsidRPr="00332681" w:rsidRDefault="00332681" w:rsidP="00332681">
      <w:pPr>
        <w:rPr>
          <w:rFonts w:ascii="Texta" w:eastAsia="Texta" w:hAnsi="Texta" w:cs="Texta"/>
          <w:sz w:val="33"/>
          <w:szCs w:val="33"/>
          <w:bdr w:val="nil"/>
          <w:lang w:val="es-ES"/>
        </w:rPr>
      </w:pPr>
      <w:proofErr w:type="spellStart"/>
      <w:r w:rsidRPr="00332681">
        <w:rPr>
          <w:rFonts w:ascii="DokChampa" w:eastAsia="Texta" w:hAnsi="DokChampa" w:cs="DokChampa"/>
          <w:sz w:val="33"/>
          <w:szCs w:val="33"/>
          <w:bdr w:val="nil"/>
          <w:lang w:val="es-ES"/>
        </w:rPr>
        <w:t>ຂໍ້ມູນຈາກ</w:t>
      </w:r>
      <w:proofErr w:type="spellEnd"/>
      <w:r w:rsidRPr="00332681">
        <w:rPr>
          <w:rFonts w:ascii="Texta" w:eastAsia="Texta" w:hAnsi="Texta" w:cs="Texta"/>
          <w:sz w:val="33"/>
          <w:szCs w:val="33"/>
          <w:bdr w:val="nil"/>
          <w:lang w:val="es-ES"/>
        </w:rPr>
        <w:t xml:space="preserve"> </w:t>
      </w:r>
      <w:proofErr w:type="spellStart"/>
      <w:r w:rsidRPr="00332681">
        <w:rPr>
          <w:rFonts w:ascii="Texta" w:eastAsia="Texta" w:hAnsi="Texta" w:cs="Texta"/>
          <w:sz w:val="33"/>
          <w:szCs w:val="33"/>
          <w:bdr w:val="nil"/>
          <w:lang w:val="es-ES"/>
        </w:rPr>
        <w:t>MassHealth</w:t>
      </w:r>
      <w:proofErr w:type="spellEnd"/>
      <w:r w:rsidRPr="00332681">
        <w:rPr>
          <w:rFonts w:ascii="Texta" w:eastAsia="Texta" w:hAnsi="Texta" w:cs="Texta"/>
          <w:sz w:val="33"/>
          <w:szCs w:val="33"/>
          <w:bdr w:val="nil"/>
          <w:lang w:val="es-ES"/>
        </w:rPr>
        <w:t xml:space="preserve"> </w:t>
      </w:r>
      <w:proofErr w:type="spellStart"/>
      <w:r w:rsidRPr="00332681">
        <w:rPr>
          <w:rFonts w:ascii="DokChampa" w:eastAsia="Texta" w:hAnsi="DokChampa" w:cs="DokChampa"/>
          <w:sz w:val="33"/>
          <w:szCs w:val="33"/>
          <w:bdr w:val="nil"/>
          <w:lang w:val="es-ES"/>
        </w:rPr>
        <w:t>ຍັງມີໃຫ້ໃນຮູແບບອື່ນນຳອີກ</w:t>
      </w:r>
      <w:proofErr w:type="spellEnd"/>
      <w:r w:rsidRPr="00332681">
        <w:rPr>
          <w:rFonts w:ascii="Texta" w:eastAsia="Texta" w:hAnsi="Texta" w:cs="Texta"/>
          <w:sz w:val="33"/>
          <w:szCs w:val="33"/>
          <w:bdr w:val="nil"/>
          <w:lang w:val="es-ES"/>
        </w:rPr>
        <w:t xml:space="preserve"> </w:t>
      </w:r>
      <w:proofErr w:type="spellStart"/>
      <w:r w:rsidRPr="00332681">
        <w:rPr>
          <w:rFonts w:ascii="DokChampa" w:eastAsia="Texta" w:hAnsi="DokChampa" w:cs="DokChampa"/>
          <w:sz w:val="33"/>
          <w:szCs w:val="33"/>
          <w:bdr w:val="nil"/>
          <w:lang w:val="es-ES"/>
        </w:rPr>
        <w:t>ເຊັ່ນວ່າ</w:t>
      </w:r>
      <w:proofErr w:type="spellEnd"/>
      <w:r w:rsidRPr="00332681">
        <w:rPr>
          <w:rFonts w:ascii="Texta" w:eastAsia="Texta" w:hAnsi="Texta" w:cs="Texta"/>
          <w:sz w:val="33"/>
          <w:szCs w:val="33"/>
          <w:bdr w:val="nil"/>
          <w:lang w:val="es-ES"/>
        </w:rPr>
        <w:t xml:space="preserve"> </w:t>
      </w:r>
      <w:proofErr w:type="spellStart"/>
      <w:r w:rsidRPr="00332681">
        <w:rPr>
          <w:rFonts w:ascii="DokChampa" w:eastAsia="Texta" w:hAnsi="DokChampa" w:cs="DokChampa"/>
          <w:sz w:val="33"/>
          <w:szCs w:val="33"/>
          <w:bdr w:val="nil"/>
          <w:lang w:val="es-ES"/>
        </w:rPr>
        <w:t>ຕົວໜັງສືໂພງສຳລັບຄົນຕາບອດ</w:t>
      </w:r>
      <w:proofErr w:type="spellEnd"/>
      <w:r w:rsidRPr="00332681">
        <w:rPr>
          <w:rFonts w:ascii="Texta" w:eastAsia="Texta" w:hAnsi="Texta" w:cs="Texta"/>
          <w:sz w:val="33"/>
          <w:szCs w:val="33"/>
          <w:bdr w:val="nil"/>
          <w:lang w:val="es-ES"/>
        </w:rPr>
        <w:t xml:space="preserve"> </w:t>
      </w:r>
      <w:proofErr w:type="spellStart"/>
      <w:r w:rsidRPr="00332681">
        <w:rPr>
          <w:rFonts w:ascii="DokChampa" w:eastAsia="Texta" w:hAnsi="DokChampa" w:cs="DokChampa"/>
          <w:sz w:val="33"/>
          <w:szCs w:val="33"/>
          <w:bdr w:val="nil"/>
          <w:lang w:val="es-ES"/>
        </w:rPr>
        <w:t>ແລະ</w:t>
      </w:r>
      <w:proofErr w:type="spellEnd"/>
      <w:r w:rsidRPr="00332681">
        <w:rPr>
          <w:rFonts w:ascii="Texta" w:eastAsia="Texta" w:hAnsi="Texta" w:cs="Texta"/>
          <w:sz w:val="33"/>
          <w:szCs w:val="33"/>
          <w:bdr w:val="nil"/>
          <w:lang w:val="es-ES"/>
        </w:rPr>
        <w:t xml:space="preserve"> </w:t>
      </w:r>
      <w:proofErr w:type="spellStart"/>
      <w:r w:rsidRPr="00332681">
        <w:rPr>
          <w:rFonts w:ascii="DokChampa" w:eastAsia="Texta" w:hAnsi="DokChampa" w:cs="DokChampa"/>
          <w:sz w:val="33"/>
          <w:szCs w:val="33"/>
          <w:bdr w:val="nil"/>
          <w:lang w:val="es-ES"/>
        </w:rPr>
        <w:t>ຕົວພິມໃຫຍ</w:t>
      </w:r>
      <w:proofErr w:type="spellEnd"/>
      <w:r w:rsidRPr="00332681">
        <w:rPr>
          <w:rFonts w:ascii="DokChampa" w:eastAsia="Texta" w:hAnsi="DokChampa" w:cs="DokChampa"/>
          <w:sz w:val="33"/>
          <w:szCs w:val="33"/>
          <w:bdr w:val="nil"/>
          <w:lang w:val="es-ES"/>
        </w:rPr>
        <w:t>່</w:t>
      </w:r>
      <w:r w:rsidRPr="00332681">
        <w:rPr>
          <w:rFonts w:ascii="Texta" w:eastAsia="Texta" w:hAnsi="Texta" w:cs="Texta"/>
          <w:sz w:val="33"/>
          <w:szCs w:val="33"/>
          <w:bdr w:val="nil"/>
          <w:lang w:val="es-ES"/>
        </w:rPr>
        <w:t xml:space="preserve">. </w:t>
      </w:r>
      <w:proofErr w:type="spellStart"/>
      <w:r w:rsidRPr="00332681">
        <w:rPr>
          <w:rFonts w:ascii="DokChampa" w:eastAsia="Texta" w:hAnsi="DokChampa" w:cs="DokChampa"/>
          <w:sz w:val="33"/>
          <w:szCs w:val="33"/>
          <w:bdr w:val="nil"/>
          <w:lang w:val="es-ES"/>
        </w:rPr>
        <w:t>ເພື່ອຂໍເອາສຳເນົາໃນຮູບແບບອື່ນ</w:t>
      </w:r>
      <w:proofErr w:type="spellEnd"/>
      <w:r w:rsidRPr="00332681">
        <w:rPr>
          <w:rFonts w:ascii="Texta" w:eastAsia="Texta" w:hAnsi="Texta" w:cs="Texta"/>
          <w:sz w:val="33"/>
          <w:szCs w:val="33"/>
          <w:bdr w:val="nil"/>
          <w:lang w:val="es-ES"/>
        </w:rPr>
        <w:t xml:space="preserve">, </w:t>
      </w:r>
      <w:proofErr w:type="spellStart"/>
      <w:r w:rsidRPr="00332681">
        <w:rPr>
          <w:rFonts w:ascii="DokChampa" w:eastAsia="Texta" w:hAnsi="DokChampa" w:cs="DokChampa"/>
          <w:sz w:val="33"/>
          <w:szCs w:val="33"/>
          <w:bdr w:val="nil"/>
          <w:lang w:val="es-ES"/>
        </w:rPr>
        <w:t>ກະລຸນາໂທຫາພວກເຮົາທີ່ເບີ</w:t>
      </w:r>
      <w:proofErr w:type="spellEnd"/>
      <w:r w:rsidRPr="00332681">
        <w:rPr>
          <w:rFonts w:ascii="Texta" w:eastAsia="Texta" w:hAnsi="Texta" w:cs="Texta"/>
          <w:sz w:val="33"/>
          <w:szCs w:val="33"/>
          <w:bdr w:val="nil"/>
          <w:lang w:val="es-ES"/>
        </w:rPr>
        <w:t xml:space="preserve"> </w:t>
      </w:r>
      <w:r w:rsidR="00DA0E10">
        <w:rPr>
          <w:rFonts w:ascii="Texta" w:eastAsia="Texta" w:hAnsi="Texta" w:cs="Texta"/>
          <w:sz w:val="33"/>
          <w:szCs w:val="33"/>
          <w:bdr w:val="nil"/>
          <w:lang w:val="es-ES"/>
        </w:rPr>
        <w:br/>
      </w:r>
      <w:r w:rsidRPr="00332681">
        <w:rPr>
          <w:rFonts w:ascii="Texta" w:eastAsia="Texta" w:hAnsi="Texta" w:cs="Texta"/>
          <w:sz w:val="33"/>
          <w:szCs w:val="33"/>
          <w:bdr w:val="nil"/>
          <w:lang w:val="es-ES"/>
        </w:rPr>
        <w:t>(800) 841-2900 (TTY: (800) 497-4648).</w:t>
      </w:r>
    </w:p>
    <w:p w:rsidR="001B48CB" w:rsidRPr="00332681" w:rsidRDefault="00332681">
      <w:pPr>
        <w:rPr>
          <w:lang w:val="es-ES"/>
        </w:rPr>
      </w:pPr>
      <w:proofErr w:type="spellStart"/>
      <w:r w:rsidRPr="00332681">
        <w:rPr>
          <w:rFonts w:ascii="DokChampa" w:eastAsia="Texta" w:hAnsi="DokChampa" w:cs="DokChampa"/>
          <w:sz w:val="33"/>
          <w:szCs w:val="33"/>
          <w:bdr w:val="nil"/>
          <w:lang w:val="es-ES"/>
        </w:rPr>
        <w:t>ນອກນັ້ນ</w:t>
      </w:r>
      <w:proofErr w:type="spellEnd"/>
      <w:r w:rsidRPr="00332681">
        <w:rPr>
          <w:rFonts w:ascii="Texta" w:eastAsia="Texta" w:hAnsi="Texta" w:cs="Texta"/>
          <w:sz w:val="33"/>
          <w:szCs w:val="33"/>
          <w:bdr w:val="nil"/>
          <w:lang w:val="es-ES"/>
        </w:rPr>
        <w:t xml:space="preserve"> </w:t>
      </w:r>
      <w:proofErr w:type="spellStart"/>
      <w:r w:rsidRPr="00332681">
        <w:rPr>
          <w:rFonts w:ascii="DokChampa" w:eastAsia="Texta" w:hAnsi="DokChampa" w:cs="DokChampa"/>
          <w:sz w:val="33"/>
          <w:szCs w:val="33"/>
          <w:bdr w:val="nil"/>
          <w:lang w:val="es-ES"/>
        </w:rPr>
        <w:t>ທ່ານຍັງສາມາດແປຂໍ້ມູນໃນໜ້າເວັບນີ</w:t>
      </w:r>
      <w:proofErr w:type="spellEnd"/>
      <w:r w:rsidRPr="00332681">
        <w:rPr>
          <w:rFonts w:ascii="DokChampa" w:eastAsia="Texta" w:hAnsi="DokChampa" w:cs="DokChampa"/>
          <w:sz w:val="33"/>
          <w:szCs w:val="33"/>
          <w:bdr w:val="nil"/>
          <w:lang w:val="es-ES"/>
        </w:rPr>
        <w:t>້</w:t>
      </w:r>
      <w:r w:rsidRPr="00332681">
        <w:rPr>
          <w:rFonts w:ascii="Texta" w:eastAsia="Texta" w:hAnsi="Texta" w:cs="Texta"/>
          <w:sz w:val="33"/>
          <w:szCs w:val="33"/>
          <w:bdr w:val="nil"/>
          <w:lang w:val="es-ES"/>
        </w:rPr>
        <w:t xml:space="preserve"> </w:t>
      </w:r>
      <w:proofErr w:type="spellStart"/>
      <w:r w:rsidRPr="00332681">
        <w:rPr>
          <w:rFonts w:ascii="DokChampa" w:eastAsia="Texta" w:hAnsi="DokChampa" w:cs="DokChampa"/>
          <w:sz w:val="33"/>
          <w:szCs w:val="33"/>
          <w:bdr w:val="nil"/>
          <w:lang w:val="es-ES"/>
        </w:rPr>
        <w:t>ຫຼື</w:t>
      </w:r>
      <w:proofErr w:type="spellEnd"/>
      <w:r w:rsidRPr="00332681">
        <w:rPr>
          <w:rFonts w:ascii="Texta" w:eastAsia="Texta" w:hAnsi="Texta" w:cs="Texta"/>
          <w:sz w:val="33"/>
          <w:szCs w:val="33"/>
          <w:bdr w:val="nil"/>
          <w:lang w:val="es-ES"/>
        </w:rPr>
        <w:t xml:space="preserve"> </w:t>
      </w:r>
      <w:proofErr w:type="spellStart"/>
      <w:r w:rsidRPr="00332681">
        <w:rPr>
          <w:rFonts w:ascii="DokChampa" w:eastAsia="Texta" w:hAnsi="DokChampa" w:cs="DokChampa"/>
          <w:sz w:val="33"/>
          <w:szCs w:val="33"/>
          <w:bdr w:val="nil"/>
          <w:lang w:val="es-ES"/>
        </w:rPr>
        <w:t>ໜ້າເວັບໃດໆກໍຕາມຂອງ</w:t>
      </w:r>
      <w:proofErr w:type="spellEnd"/>
      <w:r w:rsidRPr="00332681">
        <w:rPr>
          <w:rFonts w:ascii="Texta" w:eastAsia="Texta" w:hAnsi="Texta" w:cs="Texta"/>
          <w:sz w:val="33"/>
          <w:szCs w:val="33"/>
          <w:bdr w:val="nil"/>
          <w:lang w:val="es-ES"/>
        </w:rPr>
        <w:t xml:space="preserve"> Mass.gov </w:t>
      </w:r>
      <w:proofErr w:type="spellStart"/>
      <w:r w:rsidRPr="00332681">
        <w:rPr>
          <w:rFonts w:ascii="DokChampa" w:eastAsia="Texta" w:hAnsi="DokChampa" w:cs="DokChampa"/>
          <w:sz w:val="33"/>
          <w:szCs w:val="33"/>
          <w:bdr w:val="nil"/>
          <w:lang w:val="es-ES"/>
        </w:rPr>
        <w:t>ໄດ້ຢ່າງງ່າຍດາຍ</w:t>
      </w:r>
      <w:proofErr w:type="spellEnd"/>
      <w:r w:rsidRPr="00332681">
        <w:rPr>
          <w:rFonts w:ascii="Texta" w:eastAsia="Texta" w:hAnsi="Texta" w:cs="Texta"/>
          <w:sz w:val="33"/>
          <w:szCs w:val="33"/>
          <w:bdr w:val="nil"/>
          <w:lang w:val="es-ES"/>
        </w:rPr>
        <w:t xml:space="preserve"> </w:t>
      </w:r>
      <w:proofErr w:type="spellStart"/>
      <w:r w:rsidRPr="00332681">
        <w:rPr>
          <w:rFonts w:ascii="DokChampa" w:eastAsia="Texta" w:hAnsi="DokChampa" w:cs="DokChampa"/>
          <w:sz w:val="33"/>
          <w:szCs w:val="33"/>
          <w:bdr w:val="nil"/>
          <w:lang w:val="es-ES"/>
        </w:rPr>
        <w:t>ໂດຍໃຊ້ປຸ່ມ</w:t>
      </w:r>
      <w:proofErr w:type="spellEnd"/>
      <w:r w:rsidRPr="00332681">
        <w:rPr>
          <w:rFonts w:ascii="Texta" w:eastAsia="Texta" w:hAnsi="Texta" w:cs="Texta"/>
          <w:sz w:val="33"/>
          <w:szCs w:val="33"/>
          <w:bdr w:val="nil"/>
          <w:lang w:val="es-ES"/>
        </w:rPr>
        <w:t xml:space="preserve"> </w:t>
      </w:r>
      <w:bookmarkStart w:id="0" w:name="_GoBack"/>
      <w:r w:rsidRPr="00DA0E10">
        <w:rPr>
          <w:rFonts w:ascii="Texta" w:eastAsia="Texta" w:hAnsi="Texta" w:cs="Texta"/>
          <w:b/>
          <w:sz w:val="33"/>
          <w:szCs w:val="33"/>
          <w:bdr w:val="nil"/>
          <w:lang w:val="es-ES"/>
        </w:rPr>
        <w:t>“</w:t>
      </w:r>
      <w:proofErr w:type="spellStart"/>
      <w:r w:rsidRPr="00DA0E10">
        <w:rPr>
          <w:rFonts w:ascii="Texta" w:eastAsia="Texta" w:hAnsi="Texta" w:cs="Texta"/>
          <w:b/>
          <w:sz w:val="33"/>
          <w:szCs w:val="33"/>
          <w:bdr w:val="nil"/>
          <w:lang w:val="es-ES"/>
        </w:rPr>
        <w:t>Select</w:t>
      </w:r>
      <w:proofErr w:type="spellEnd"/>
      <w:r w:rsidRPr="00DA0E10">
        <w:rPr>
          <w:rFonts w:ascii="Texta" w:eastAsia="Texta" w:hAnsi="Texta" w:cs="Texta"/>
          <w:b/>
          <w:sz w:val="33"/>
          <w:szCs w:val="33"/>
          <w:bdr w:val="nil"/>
          <w:lang w:val="es-ES"/>
        </w:rPr>
        <w:t xml:space="preserve"> Language”</w:t>
      </w:r>
      <w:bookmarkEnd w:id="0"/>
      <w:r w:rsidRPr="00332681">
        <w:rPr>
          <w:rFonts w:ascii="Texta" w:eastAsia="Texta" w:hAnsi="Texta" w:cs="Texta"/>
          <w:sz w:val="33"/>
          <w:szCs w:val="33"/>
          <w:bdr w:val="nil"/>
          <w:lang w:val="es-ES"/>
        </w:rPr>
        <w:t xml:space="preserve"> (</w:t>
      </w:r>
      <w:proofErr w:type="spellStart"/>
      <w:r w:rsidRPr="00332681">
        <w:rPr>
          <w:rFonts w:ascii="DokChampa" w:eastAsia="Texta" w:hAnsi="DokChampa" w:cs="DokChampa"/>
          <w:sz w:val="33"/>
          <w:szCs w:val="33"/>
          <w:bdr w:val="nil"/>
          <w:lang w:val="es-ES"/>
        </w:rPr>
        <w:t>ເລືອກພາສາ</w:t>
      </w:r>
      <w:proofErr w:type="spellEnd"/>
      <w:r w:rsidRPr="00332681">
        <w:rPr>
          <w:rFonts w:ascii="Texta" w:eastAsia="Texta" w:hAnsi="Texta" w:cs="Texta"/>
          <w:sz w:val="33"/>
          <w:szCs w:val="33"/>
          <w:bdr w:val="nil"/>
          <w:lang w:val="es-ES"/>
        </w:rPr>
        <w:t xml:space="preserve">) </w:t>
      </w:r>
      <w:proofErr w:type="spellStart"/>
      <w:r w:rsidRPr="00332681">
        <w:rPr>
          <w:rFonts w:ascii="DokChampa" w:eastAsia="Texta" w:hAnsi="DokChampa" w:cs="DokChampa"/>
          <w:sz w:val="33"/>
          <w:szCs w:val="33"/>
          <w:bdr w:val="nil"/>
          <w:lang w:val="es-ES"/>
        </w:rPr>
        <w:t>ຂ້າງເທິງ</w:t>
      </w:r>
      <w:proofErr w:type="spellEnd"/>
      <w:r w:rsidRPr="00332681">
        <w:rPr>
          <w:rFonts w:ascii="Texta" w:eastAsia="Texta" w:hAnsi="Texta" w:cs="Texta"/>
          <w:sz w:val="33"/>
          <w:szCs w:val="33"/>
          <w:bdr w:val="nil"/>
          <w:lang w:val="es-ES"/>
        </w:rPr>
        <w:t xml:space="preserve">. </w:t>
      </w:r>
      <w:proofErr w:type="spellStart"/>
      <w:r w:rsidRPr="00332681">
        <w:rPr>
          <w:rFonts w:ascii="DokChampa" w:eastAsia="Texta" w:hAnsi="DokChampa" w:cs="DokChampa"/>
          <w:sz w:val="33"/>
          <w:szCs w:val="33"/>
          <w:bdr w:val="nil"/>
          <w:lang w:val="es-ES"/>
        </w:rPr>
        <w:t>ປຸ່ມ</w:t>
      </w:r>
      <w:proofErr w:type="spellEnd"/>
      <w:r w:rsidRPr="00332681">
        <w:rPr>
          <w:rFonts w:ascii="Texta" w:eastAsia="Texta" w:hAnsi="Texta" w:cs="Texta"/>
          <w:sz w:val="33"/>
          <w:szCs w:val="33"/>
          <w:bdr w:val="nil"/>
          <w:lang w:val="es-ES"/>
        </w:rPr>
        <w:t xml:space="preserve"> </w:t>
      </w:r>
      <w:r w:rsidRPr="00DA0E10">
        <w:rPr>
          <w:rFonts w:ascii="Texta" w:eastAsia="Texta" w:hAnsi="Texta" w:cs="Texta"/>
          <w:b/>
          <w:sz w:val="33"/>
          <w:szCs w:val="33"/>
          <w:bdr w:val="nil"/>
          <w:lang w:val="es-ES"/>
        </w:rPr>
        <w:t>“</w:t>
      </w:r>
      <w:proofErr w:type="spellStart"/>
      <w:r w:rsidRPr="00DA0E10">
        <w:rPr>
          <w:rFonts w:ascii="Texta" w:eastAsia="Texta" w:hAnsi="Texta" w:cs="Texta"/>
          <w:b/>
          <w:sz w:val="33"/>
          <w:szCs w:val="33"/>
          <w:bdr w:val="nil"/>
          <w:lang w:val="es-ES"/>
        </w:rPr>
        <w:t>Select</w:t>
      </w:r>
      <w:proofErr w:type="spellEnd"/>
      <w:r w:rsidRPr="00DA0E10">
        <w:rPr>
          <w:rFonts w:ascii="Texta" w:eastAsia="Texta" w:hAnsi="Texta" w:cs="Texta"/>
          <w:b/>
          <w:sz w:val="33"/>
          <w:szCs w:val="33"/>
          <w:bdr w:val="nil"/>
          <w:lang w:val="es-ES"/>
        </w:rPr>
        <w:t xml:space="preserve"> Language”</w:t>
      </w:r>
      <w:r w:rsidRPr="00332681">
        <w:rPr>
          <w:rFonts w:ascii="Texta" w:eastAsia="Texta" w:hAnsi="Texta" w:cs="Texta"/>
          <w:sz w:val="33"/>
          <w:szCs w:val="33"/>
          <w:bdr w:val="nil"/>
          <w:lang w:val="es-ES"/>
        </w:rPr>
        <w:t xml:space="preserve"> </w:t>
      </w:r>
      <w:proofErr w:type="spellStart"/>
      <w:r w:rsidRPr="00332681">
        <w:rPr>
          <w:rFonts w:ascii="DokChampa" w:eastAsia="Texta" w:hAnsi="DokChampa" w:cs="DokChampa"/>
          <w:sz w:val="33"/>
          <w:szCs w:val="33"/>
          <w:bdr w:val="nil"/>
          <w:lang w:val="es-ES"/>
        </w:rPr>
        <w:t>ຈະແປມັນເປັນພາສາທີ່ລະບຸໄວ</w:t>
      </w:r>
      <w:proofErr w:type="spellEnd"/>
      <w:r w:rsidRPr="00332681">
        <w:rPr>
          <w:rFonts w:ascii="DokChampa" w:eastAsia="Texta" w:hAnsi="DokChampa" w:cs="DokChampa"/>
          <w:sz w:val="33"/>
          <w:szCs w:val="33"/>
          <w:bdr w:val="nil"/>
          <w:lang w:val="es-ES"/>
        </w:rPr>
        <w:t>້</w:t>
      </w:r>
      <w:r w:rsidRPr="00332681">
        <w:rPr>
          <w:rFonts w:ascii="Texta" w:eastAsia="Texta" w:hAnsi="Texta" w:cs="Texta"/>
          <w:sz w:val="33"/>
          <w:szCs w:val="33"/>
          <w:bdr w:val="nil"/>
          <w:lang w:val="es-ES"/>
        </w:rPr>
        <w:t>.</w:t>
      </w:r>
    </w:p>
    <w:sectPr w:rsidR="001B48CB" w:rsidRPr="003326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xta">
    <w:altName w:val="Times New Roman"/>
    <w:charset w:val="00"/>
    <w:family w:val="auto"/>
    <w:pitch w:val="default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8CB"/>
    <w:rsid w:val="001B48CB"/>
    <w:rsid w:val="00332681"/>
    <w:rsid w:val="004E4FB0"/>
    <w:rsid w:val="004F3286"/>
    <w:rsid w:val="00D25164"/>
    <w:rsid w:val="00DA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4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8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4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8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Deleo</dc:creator>
  <cp:lastModifiedBy>Administrator</cp:lastModifiedBy>
  <cp:revision>3</cp:revision>
  <cp:lastPrinted>2018-04-18T14:33:00Z</cp:lastPrinted>
  <dcterms:created xsi:type="dcterms:W3CDTF">2018-04-18T14:52:00Z</dcterms:created>
  <dcterms:modified xsi:type="dcterms:W3CDTF">2018-04-18T15:00:00Z</dcterms:modified>
</cp:coreProperties>
</file>