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13FA6" w14:textId="77777777" w:rsidR="004037EC" w:rsidRPr="008C22B1" w:rsidRDefault="004037EC" w:rsidP="004037EC">
      <w:pPr>
        <w:jc w:val="center"/>
        <w:rPr>
          <w:rFonts w:ascii="Arial" w:hAnsi="Arial" w:cs="Arial"/>
          <w:b/>
        </w:rPr>
      </w:pPr>
      <w:r w:rsidRPr="008C22B1">
        <w:rPr>
          <w:rFonts w:ascii="Arial" w:hAnsi="Arial" w:cs="Arial"/>
          <w:b/>
        </w:rPr>
        <w:t>Massachusetts Department of Revenue</w:t>
      </w:r>
    </w:p>
    <w:p w14:paraId="6E638A8F" w14:textId="77777777" w:rsidR="004037EC" w:rsidRPr="008C22B1" w:rsidRDefault="004037EC" w:rsidP="004037EC">
      <w:pPr>
        <w:jc w:val="center"/>
        <w:rPr>
          <w:rFonts w:ascii="Arial" w:hAnsi="Arial" w:cs="Arial"/>
          <w:b/>
        </w:rPr>
      </w:pPr>
      <w:r w:rsidRPr="008C22B1">
        <w:rPr>
          <w:rFonts w:ascii="Arial" w:hAnsi="Arial" w:cs="Arial"/>
          <w:b/>
        </w:rPr>
        <w:t>Division of Local Services</w:t>
      </w:r>
    </w:p>
    <w:p w14:paraId="7BC7862F" w14:textId="77777777" w:rsidR="004037EC" w:rsidRPr="008C22B1" w:rsidRDefault="004037EC" w:rsidP="004037EC">
      <w:pPr>
        <w:jc w:val="center"/>
        <w:rPr>
          <w:rFonts w:ascii="Arial" w:hAnsi="Arial" w:cs="Arial"/>
        </w:rPr>
      </w:pPr>
      <w:r w:rsidRPr="008C22B1">
        <w:rPr>
          <w:rFonts w:ascii="Arial" w:hAnsi="Arial" w:cs="Arial"/>
          <w:b/>
        </w:rPr>
        <w:t>Municipal Databank</w:t>
      </w:r>
    </w:p>
    <w:p w14:paraId="3073AB31" w14:textId="77777777" w:rsidR="004037EC" w:rsidRPr="008C22B1" w:rsidRDefault="004037EC" w:rsidP="004037EC">
      <w:pPr>
        <w:rPr>
          <w:rFonts w:ascii="Arial" w:hAnsi="Arial" w:cs="Arial"/>
        </w:rPr>
      </w:pPr>
    </w:p>
    <w:p w14:paraId="607B42DA" w14:textId="77777777" w:rsidR="004037EC" w:rsidRPr="008C22B1" w:rsidRDefault="004037EC" w:rsidP="004037E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771447" wp14:editId="3A51DE2E">
                <wp:simplePos x="0" y="0"/>
                <wp:positionH relativeFrom="column">
                  <wp:posOffset>2207895</wp:posOffset>
                </wp:positionH>
                <wp:positionV relativeFrom="paragraph">
                  <wp:posOffset>155574</wp:posOffset>
                </wp:positionV>
                <wp:extent cx="22860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B6349BA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85pt,12.25pt" to="353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"/>
            </w:pict>
          </mc:Fallback>
        </mc:AlternateContent>
      </w:r>
    </w:p>
    <w:p w14:paraId="73C08D0B" w14:textId="77777777" w:rsidR="004037EC" w:rsidRPr="008C22B1" w:rsidRDefault="004037EC" w:rsidP="004037EC">
      <w:pPr>
        <w:jc w:val="center"/>
        <w:rPr>
          <w:rFonts w:ascii="Arial" w:hAnsi="Arial" w:cs="Arial"/>
        </w:rPr>
      </w:pPr>
      <w:r w:rsidRPr="008C22B1">
        <w:rPr>
          <w:rFonts w:ascii="Arial" w:hAnsi="Arial" w:cs="Arial"/>
        </w:rPr>
        <w:t>(City/Town)</w:t>
      </w:r>
    </w:p>
    <w:p w14:paraId="3CEFD5C2" w14:textId="77777777" w:rsidR="004037EC" w:rsidRPr="008C22B1" w:rsidRDefault="004037EC" w:rsidP="00491AEC">
      <w:pPr>
        <w:rPr>
          <w:rFonts w:ascii="Arial" w:hAnsi="Arial" w:cs="Arial"/>
        </w:rPr>
      </w:pPr>
    </w:p>
    <w:p w14:paraId="57E84991" w14:textId="77777777" w:rsidR="004037EC" w:rsidRPr="008C22B1" w:rsidRDefault="004037EC" w:rsidP="00491AEC">
      <w:pPr>
        <w:rPr>
          <w:rFonts w:ascii="Arial" w:hAnsi="Arial" w:cs="Arial"/>
        </w:rPr>
      </w:pPr>
    </w:p>
    <w:p w14:paraId="055B3491" w14:textId="011D16D6" w:rsidR="004037EC" w:rsidRDefault="004037EC" w:rsidP="004037EC">
      <w:pPr>
        <w:keepNext/>
        <w:spacing w:after="60"/>
        <w:jc w:val="center"/>
        <w:outlineLvl w:val="1"/>
        <w:rPr>
          <w:rFonts w:ascii="Arial" w:hAnsi="Arial"/>
          <w:b/>
          <w:i/>
          <w:sz w:val="28"/>
          <w:szCs w:val="28"/>
        </w:rPr>
      </w:pPr>
      <w:r w:rsidRPr="008C22B1">
        <w:rPr>
          <w:rFonts w:ascii="Arial" w:hAnsi="Arial"/>
          <w:b/>
          <w:i/>
          <w:sz w:val="28"/>
          <w:szCs w:val="28"/>
        </w:rPr>
        <w:t>Notification of Acceptance</w:t>
      </w:r>
      <w:r w:rsidR="00796960">
        <w:rPr>
          <w:rFonts w:ascii="Arial" w:hAnsi="Arial"/>
          <w:b/>
          <w:i/>
          <w:sz w:val="28"/>
          <w:szCs w:val="28"/>
        </w:rPr>
        <w:t>,</w:t>
      </w:r>
      <w:r w:rsidRPr="008C22B1">
        <w:rPr>
          <w:rFonts w:ascii="Arial" w:hAnsi="Arial"/>
          <w:b/>
          <w:i/>
          <w:sz w:val="28"/>
          <w:szCs w:val="28"/>
        </w:rPr>
        <w:t xml:space="preserve"> Revocation</w:t>
      </w:r>
      <w:r w:rsidR="00796960">
        <w:rPr>
          <w:rFonts w:ascii="Arial" w:hAnsi="Arial"/>
          <w:b/>
          <w:i/>
          <w:sz w:val="28"/>
          <w:szCs w:val="28"/>
        </w:rPr>
        <w:t xml:space="preserve"> or</w:t>
      </w:r>
    </w:p>
    <w:p w14:paraId="16FC5FF1" w14:textId="77777777" w:rsidR="004037EC" w:rsidRPr="008C22B1" w:rsidRDefault="00C17D37" w:rsidP="004037EC">
      <w:pPr>
        <w:keepNext/>
        <w:spacing w:after="60"/>
        <w:jc w:val="center"/>
        <w:outlineLvl w:val="1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Amendment of </w:t>
      </w:r>
      <w:r w:rsidR="00367E1C">
        <w:rPr>
          <w:rFonts w:ascii="Arial" w:hAnsi="Arial"/>
          <w:b/>
          <w:i/>
          <w:sz w:val="28"/>
          <w:szCs w:val="28"/>
        </w:rPr>
        <w:t>Excise Rate</w:t>
      </w:r>
    </w:p>
    <w:p w14:paraId="6AF95C0B" w14:textId="77777777" w:rsidR="004037EC" w:rsidRDefault="004037EC" w:rsidP="004037EC"/>
    <w:p w14:paraId="7B4CF460" w14:textId="77777777" w:rsidR="004037EC" w:rsidRPr="008C22B1" w:rsidRDefault="004037EC" w:rsidP="004037EC">
      <w:pPr>
        <w:jc w:val="center"/>
        <w:rPr>
          <w:rFonts w:ascii="Arial" w:hAnsi="Arial" w:cs="Arial"/>
          <w:b/>
          <w:bCs/>
        </w:rPr>
      </w:pPr>
      <w:r w:rsidRPr="008C22B1">
        <w:rPr>
          <w:rFonts w:ascii="Arial" w:hAnsi="Arial" w:cs="Arial"/>
          <w:b/>
          <w:bCs/>
        </w:rPr>
        <w:t xml:space="preserve">General Laws Chapter </w:t>
      </w:r>
      <w:r w:rsidR="003C07AA">
        <w:rPr>
          <w:rFonts w:ascii="Arial" w:hAnsi="Arial" w:cs="Arial"/>
          <w:b/>
          <w:bCs/>
        </w:rPr>
        <w:t>6</w:t>
      </w:r>
      <w:r w:rsidR="00367E1C">
        <w:rPr>
          <w:rFonts w:ascii="Arial" w:hAnsi="Arial" w:cs="Arial"/>
          <w:b/>
          <w:bCs/>
        </w:rPr>
        <w:t>4N</w:t>
      </w:r>
      <w:r>
        <w:rPr>
          <w:rFonts w:ascii="Arial" w:hAnsi="Arial" w:cs="Arial"/>
          <w:b/>
          <w:bCs/>
        </w:rPr>
        <w:t>,</w:t>
      </w:r>
      <w:r w:rsidRPr="008C22B1">
        <w:rPr>
          <w:rFonts w:ascii="Arial" w:hAnsi="Arial" w:cs="Arial"/>
          <w:b/>
          <w:bCs/>
        </w:rPr>
        <w:t xml:space="preserve"> §</w:t>
      </w:r>
      <w:r>
        <w:rPr>
          <w:rFonts w:ascii="Arial" w:hAnsi="Arial" w:cs="Arial"/>
          <w:b/>
          <w:bCs/>
        </w:rPr>
        <w:t xml:space="preserve"> </w:t>
      </w:r>
      <w:r w:rsidR="00434F0D">
        <w:rPr>
          <w:rFonts w:ascii="Arial" w:hAnsi="Arial" w:cs="Arial"/>
          <w:b/>
          <w:bCs/>
        </w:rPr>
        <w:t>3</w:t>
      </w:r>
    </w:p>
    <w:p w14:paraId="5247F3BF" w14:textId="77777777" w:rsidR="004037EC" w:rsidRDefault="004037EC" w:rsidP="00367E1C">
      <w:pPr>
        <w:jc w:val="center"/>
        <w:rPr>
          <w:rFonts w:ascii="Arial" w:hAnsi="Arial" w:cs="Arial"/>
          <w:b/>
        </w:rPr>
      </w:pPr>
      <w:r w:rsidRPr="008C22B1">
        <w:rPr>
          <w:rFonts w:ascii="Arial" w:hAnsi="Arial" w:cs="Arial"/>
          <w:b/>
        </w:rPr>
        <w:t>(</w:t>
      </w:r>
      <w:r w:rsidR="00367E1C">
        <w:rPr>
          <w:rFonts w:ascii="Arial" w:hAnsi="Arial" w:cs="Arial"/>
          <w:b/>
        </w:rPr>
        <w:t>Local Excise on Retail Sales of Marijuana)</w:t>
      </w:r>
    </w:p>
    <w:p w14:paraId="2D5EBD61" w14:textId="77777777" w:rsidR="00367E1C" w:rsidRDefault="00367E1C" w:rsidP="00367E1C">
      <w:pPr>
        <w:jc w:val="center"/>
        <w:rPr>
          <w:rFonts w:ascii="Times New Roman" w:hAnsi="Times New Roman"/>
        </w:rPr>
      </w:pPr>
    </w:p>
    <w:p w14:paraId="269407A9" w14:textId="77777777" w:rsidR="00AD3B72" w:rsidRPr="00367E1C" w:rsidRDefault="00AD3B72" w:rsidP="004037EC">
      <w:pPr>
        <w:tabs>
          <w:tab w:val="left" w:pos="720"/>
        </w:tabs>
        <w:rPr>
          <w:rFonts w:ascii="Arial" w:hAnsi="Arial" w:cs="Arial"/>
          <w:szCs w:val="24"/>
        </w:rPr>
      </w:pPr>
    </w:p>
    <w:p w14:paraId="1F9F8C5C" w14:textId="77777777" w:rsidR="00796960" w:rsidRDefault="004037EC" w:rsidP="00367E1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796960">
        <w:rPr>
          <w:rFonts w:ascii="Arial" w:hAnsi="Arial" w:cs="Arial"/>
          <w:sz w:val="22"/>
          <w:szCs w:val="22"/>
        </w:rPr>
        <w:t xml:space="preserve">The Commissioner of Revenue is hereby notified that the City/Town of _____________________, </w:t>
      </w:r>
    </w:p>
    <w:p w14:paraId="17F69492" w14:textId="76018243" w:rsidR="004037EC" w:rsidRPr="00796960" w:rsidRDefault="004037EC" w:rsidP="00367E1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796960">
        <w:rPr>
          <w:rFonts w:ascii="Arial" w:hAnsi="Arial" w:cs="Arial"/>
          <w:sz w:val="22"/>
          <w:szCs w:val="22"/>
        </w:rPr>
        <w:t>by an act of its legislative body on ______________________, ________, has accepted</w:t>
      </w:r>
      <w:r w:rsidR="00796960">
        <w:rPr>
          <w:rFonts w:ascii="Arial" w:hAnsi="Arial" w:cs="Arial"/>
          <w:sz w:val="22"/>
          <w:szCs w:val="22"/>
        </w:rPr>
        <w:t>___</w:t>
      </w:r>
      <w:r w:rsidR="00084D1E">
        <w:rPr>
          <w:rFonts w:ascii="Arial" w:hAnsi="Arial" w:cs="Arial"/>
          <w:sz w:val="22"/>
          <w:szCs w:val="22"/>
        </w:rPr>
        <w:t xml:space="preserve">, or </w:t>
      </w:r>
      <w:r w:rsidRPr="00796960">
        <w:rPr>
          <w:rFonts w:ascii="Arial" w:hAnsi="Arial" w:cs="Arial"/>
          <w:sz w:val="22"/>
          <w:szCs w:val="22"/>
        </w:rPr>
        <w:t>revoked</w:t>
      </w:r>
      <w:r w:rsidR="00796960">
        <w:rPr>
          <w:rFonts w:ascii="Arial" w:hAnsi="Arial" w:cs="Arial"/>
          <w:sz w:val="22"/>
          <w:szCs w:val="22"/>
        </w:rPr>
        <w:t>___</w:t>
      </w:r>
      <w:r w:rsidRPr="00796960">
        <w:rPr>
          <w:rFonts w:ascii="Arial" w:hAnsi="Arial" w:cs="Arial"/>
          <w:sz w:val="22"/>
          <w:szCs w:val="22"/>
        </w:rPr>
        <w:t xml:space="preserve"> General Laws Chapter </w:t>
      </w:r>
      <w:r w:rsidR="003C07AA" w:rsidRPr="00796960">
        <w:rPr>
          <w:rFonts w:ascii="Arial" w:hAnsi="Arial" w:cs="Arial"/>
          <w:sz w:val="22"/>
          <w:szCs w:val="22"/>
        </w:rPr>
        <w:t>6</w:t>
      </w:r>
      <w:r w:rsidR="00367E1C" w:rsidRPr="00796960">
        <w:rPr>
          <w:rFonts w:ascii="Arial" w:hAnsi="Arial" w:cs="Arial"/>
          <w:sz w:val="22"/>
          <w:szCs w:val="22"/>
        </w:rPr>
        <w:t>4N</w:t>
      </w:r>
      <w:r w:rsidRPr="00796960">
        <w:rPr>
          <w:rFonts w:ascii="Arial" w:hAnsi="Arial" w:cs="Arial"/>
          <w:sz w:val="22"/>
          <w:szCs w:val="22"/>
        </w:rPr>
        <w:t xml:space="preserve">, § </w:t>
      </w:r>
      <w:r w:rsidR="00434F0D" w:rsidRPr="00796960">
        <w:rPr>
          <w:rFonts w:ascii="Arial" w:hAnsi="Arial" w:cs="Arial"/>
          <w:sz w:val="22"/>
          <w:szCs w:val="22"/>
        </w:rPr>
        <w:t>3</w:t>
      </w:r>
      <w:r w:rsidR="00AD3B72" w:rsidRPr="00796960">
        <w:rPr>
          <w:rFonts w:ascii="Arial" w:hAnsi="Arial" w:cs="Arial"/>
          <w:sz w:val="22"/>
          <w:szCs w:val="22"/>
        </w:rPr>
        <w:t xml:space="preserve"> (or has amended</w:t>
      </w:r>
      <w:r w:rsidR="00796960">
        <w:rPr>
          <w:rFonts w:ascii="Arial" w:hAnsi="Arial" w:cs="Arial"/>
          <w:sz w:val="22"/>
          <w:szCs w:val="22"/>
        </w:rPr>
        <w:t>___</w:t>
      </w:r>
      <w:r w:rsidR="00AD3B72" w:rsidRPr="00796960">
        <w:rPr>
          <w:rFonts w:ascii="Arial" w:hAnsi="Arial" w:cs="Arial"/>
          <w:sz w:val="22"/>
          <w:szCs w:val="22"/>
        </w:rPr>
        <w:t xml:space="preserve"> </w:t>
      </w:r>
      <w:r w:rsidR="00367E1C" w:rsidRPr="00796960">
        <w:rPr>
          <w:rFonts w:ascii="Arial" w:hAnsi="Arial" w:cs="Arial"/>
          <w:sz w:val="22"/>
          <w:szCs w:val="22"/>
        </w:rPr>
        <w:t>its excise rate under Gene</w:t>
      </w:r>
      <w:r w:rsidR="003C07AA" w:rsidRPr="00796960">
        <w:rPr>
          <w:rFonts w:ascii="Arial" w:hAnsi="Arial" w:cs="Arial"/>
          <w:sz w:val="22"/>
          <w:szCs w:val="22"/>
        </w:rPr>
        <w:t>ral Laws Chapter 6</w:t>
      </w:r>
      <w:r w:rsidR="00367E1C" w:rsidRPr="00796960">
        <w:rPr>
          <w:rFonts w:ascii="Arial" w:hAnsi="Arial" w:cs="Arial"/>
          <w:sz w:val="22"/>
          <w:szCs w:val="22"/>
        </w:rPr>
        <w:t>4N, § 3</w:t>
      </w:r>
      <w:r w:rsidR="00961047" w:rsidRPr="00796960">
        <w:rPr>
          <w:rFonts w:ascii="Arial" w:hAnsi="Arial" w:cs="Arial"/>
          <w:sz w:val="22"/>
          <w:szCs w:val="22"/>
        </w:rPr>
        <w:t>)</w:t>
      </w:r>
      <w:r w:rsidRPr="00796960">
        <w:rPr>
          <w:rFonts w:ascii="Arial" w:hAnsi="Arial" w:cs="Arial"/>
          <w:sz w:val="22"/>
          <w:szCs w:val="22"/>
        </w:rPr>
        <w:t xml:space="preserve">, </w:t>
      </w:r>
      <w:r w:rsidR="00C17D37" w:rsidRPr="00796960">
        <w:rPr>
          <w:rFonts w:ascii="Arial" w:hAnsi="Arial" w:cs="Arial"/>
          <w:sz w:val="22"/>
          <w:szCs w:val="22"/>
        </w:rPr>
        <w:t xml:space="preserve">and will </w:t>
      </w:r>
      <w:r w:rsidR="00367E1C" w:rsidRPr="00796960">
        <w:rPr>
          <w:rFonts w:ascii="Arial" w:hAnsi="Arial" w:cs="Arial"/>
          <w:sz w:val="22"/>
          <w:szCs w:val="22"/>
        </w:rPr>
        <w:t xml:space="preserve">impose </w:t>
      </w:r>
      <w:r w:rsidR="00C17D37" w:rsidRPr="00796960">
        <w:rPr>
          <w:rFonts w:ascii="Arial" w:hAnsi="Arial" w:cs="Arial"/>
          <w:sz w:val="22"/>
          <w:szCs w:val="22"/>
        </w:rPr>
        <w:t>a</w:t>
      </w:r>
      <w:r w:rsidR="00367E1C" w:rsidRPr="00796960">
        <w:rPr>
          <w:rFonts w:ascii="Arial" w:hAnsi="Arial" w:cs="Arial"/>
          <w:sz w:val="22"/>
          <w:szCs w:val="22"/>
        </w:rPr>
        <w:t xml:space="preserve">n excise </w:t>
      </w:r>
      <w:r w:rsidR="00C17D37" w:rsidRPr="00796960">
        <w:rPr>
          <w:rFonts w:ascii="Arial" w:hAnsi="Arial" w:cs="Arial"/>
          <w:sz w:val="22"/>
          <w:szCs w:val="22"/>
        </w:rPr>
        <w:t xml:space="preserve">on </w:t>
      </w:r>
      <w:r w:rsidR="00367E1C" w:rsidRPr="00796960">
        <w:rPr>
          <w:rFonts w:ascii="Arial" w:hAnsi="Arial" w:cs="Arial"/>
          <w:sz w:val="22"/>
          <w:szCs w:val="22"/>
        </w:rPr>
        <w:t>the retail sales of marijuana at the rate of _________%, effective ___________________________</w:t>
      </w:r>
    </w:p>
    <w:p w14:paraId="69AE6507" w14:textId="77777777" w:rsidR="00367E1C" w:rsidRPr="00367E1C" w:rsidRDefault="00367E1C" w:rsidP="00367E1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Cs/>
          <w:szCs w:val="24"/>
        </w:rPr>
      </w:pPr>
    </w:p>
    <w:p w14:paraId="62669C07" w14:textId="77777777"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>__________________________</w:t>
      </w:r>
    </w:p>
    <w:p w14:paraId="157C9442" w14:textId="77777777"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>(City/Town Clerk)</w:t>
      </w:r>
    </w:p>
    <w:p w14:paraId="6750680A" w14:textId="77777777"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</w:p>
    <w:p w14:paraId="12B42D17" w14:textId="77777777"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>__________________________</w:t>
      </w:r>
    </w:p>
    <w:p w14:paraId="25327C96" w14:textId="77777777"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 xml:space="preserve">                  (Date)</w:t>
      </w:r>
    </w:p>
    <w:p w14:paraId="1CE246EF" w14:textId="77777777" w:rsidR="004037EC" w:rsidRPr="008C22B1" w:rsidRDefault="004037EC" w:rsidP="004037EC">
      <w:pPr>
        <w:tabs>
          <w:tab w:val="left" w:pos="720"/>
        </w:tabs>
        <w:rPr>
          <w:rFonts w:ascii="Arial" w:hAnsi="Arial" w:cs="Arial"/>
        </w:rPr>
      </w:pPr>
    </w:p>
    <w:p w14:paraId="2FC7FA65" w14:textId="77777777" w:rsidR="004037EC" w:rsidRDefault="004037EC" w:rsidP="004037EC">
      <w:pPr>
        <w:tabs>
          <w:tab w:val="left" w:pos="720"/>
        </w:tabs>
        <w:rPr>
          <w:rFonts w:ascii="Arial" w:hAnsi="Arial" w:cs="Arial"/>
        </w:rPr>
      </w:pPr>
    </w:p>
    <w:p w14:paraId="25DDB7AE" w14:textId="77777777" w:rsidR="00C17D37" w:rsidRDefault="00C17D37" w:rsidP="004037EC">
      <w:pPr>
        <w:tabs>
          <w:tab w:val="left" w:pos="720"/>
        </w:tabs>
        <w:rPr>
          <w:rFonts w:ascii="Arial" w:hAnsi="Arial" w:cs="Arial"/>
        </w:rPr>
      </w:pPr>
    </w:p>
    <w:p w14:paraId="45DC5086" w14:textId="77777777" w:rsidR="00C17D37" w:rsidRDefault="00C17D37" w:rsidP="004037EC">
      <w:pPr>
        <w:tabs>
          <w:tab w:val="left" w:pos="720"/>
        </w:tabs>
        <w:rPr>
          <w:rFonts w:ascii="Arial" w:hAnsi="Arial" w:cs="Arial"/>
        </w:rPr>
      </w:pPr>
    </w:p>
    <w:p w14:paraId="3009F501" w14:textId="77777777" w:rsidR="00491AEC" w:rsidRDefault="00491AEC" w:rsidP="004037EC">
      <w:pPr>
        <w:tabs>
          <w:tab w:val="left" w:pos="720"/>
        </w:tabs>
        <w:rPr>
          <w:rFonts w:ascii="Arial" w:hAnsi="Arial" w:cs="Arial"/>
        </w:rPr>
      </w:pPr>
    </w:p>
    <w:p w14:paraId="0908F66B" w14:textId="77777777" w:rsidR="00491AEC" w:rsidRDefault="00491AEC" w:rsidP="004037EC">
      <w:pPr>
        <w:tabs>
          <w:tab w:val="left" w:pos="720"/>
        </w:tabs>
        <w:rPr>
          <w:rFonts w:ascii="Arial" w:hAnsi="Arial" w:cs="Arial"/>
        </w:rPr>
      </w:pPr>
    </w:p>
    <w:p w14:paraId="37E20C30" w14:textId="77777777" w:rsidR="00491AEC" w:rsidRDefault="00491AEC" w:rsidP="004037EC">
      <w:pPr>
        <w:tabs>
          <w:tab w:val="left" w:pos="720"/>
        </w:tabs>
        <w:rPr>
          <w:rFonts w:ascii="Arial" w:hAnsi="Arial" w:cs="Arial"/>
        </w:rPr>
      </w:pPr>
    </w:p>
    <w:p w14:paraId="75FA5272" w14:textId="77777777" w:rsidR="00491AEC" w:rsidRDefault="00491AEC" w:rsidP="004037EC">
      <w:pPr>
        <w:tabs>
          <w:tab w:val="left" w:pos="720"/>
        </w:tabs>
        <w:rPr>
          <w:rFonts w:ascii="Arial" w:hAnsi="Arial" w:cs="Arial"/>
        </w:rPr>
      </w:pPr>
    </w:p>
    <w:p w14:paraId="1F39C46B" w14:textId="77777777" w:rsidR="00491AEC" w:rsidRPr="008C22B1" w:rsidRDefault="00491AEC" w:rsidP="004037EC">
      <w:pPr>
        <w:tabs>
          <w:tab w:val="left" w:pos="720"/>
        </w:tabs>
        <w:rPr>
          <w:rFonts w:ascii="Arial" w:hAnsi="Arial" w:cs="Arial"/>
        </w:rPr>
      </w:pPr>
    </w:p>
    <w:p w14:paraId="06311105" w14:textId="28C5F2DC" w:rsidR="004037EC" w:rsidRPr="008C22B1" w:rsidRDefault="002C76B7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Please email this form to:</w:t>
      </w:r>
    </w:p>
    <w:p w14:paraId="4CD3C69B" w14:textId="4D02A428" w:rsidR="004037EC" w:rsidRPr="008C22B1" w:rsidRDefault="00084D1E" w:rsidP="004037EC">
      <w:pPr>
        <w:tabs>
          <w:tab w:val="left" w:pos="720"/>
        </w:tabs>
        <w:jc w:val="center"/>
        <w:rPr>
          <w:rFonts w:ascii="Arial" w:hAnsi="Arial" w:cs="Arial"/>
        </w:rPr>
      </w:pPr>
      <w:hyperlink r:id="rId6" w:history="1">
        <w:r w:rsidR="004037EC" w:rsidRPr="008C22B1">
          <w:rPr>
            <w:rFonts w:ascii="Arial" w:hAnsi="Arial" w:cs="Arial"/>
            <w:color w:val="0000FF"/>
            <w:u w:val="single"/>
          </w:rPr>
          <w:t>databank@dor.state.ma.us</w:t>
        </w:r>
      </w:hyperlink>
    </w:p>
    <w:sectPr w:rsidR="004037EC" w:rsidRPr="008C22B1" w:rsidSect="00796960">
      <w:headerReference w:type="default" r:id="rId7"/>
      <w:pgSz w:w="12240" w:h="15840" w:code="1"/>
      <w:pgMar w:top="108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FCB0C" w14:textId="77777777" w:rsidR="00045092" w:rsidRDefault="00045092">
      <w:r>
        <w:separator/>
      </w:r>
    </w:p>
  </w:endnote>
  <w:endnote w:type="continuationSeparator" w:id="0">
    <w:p w14:paraId="01D78357" w14:textId="77777777" w:rsidR="00045092" w:rsidRDefault="0004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825A2" w14:textId="77777777" w:rsidR="00045092" w:rsidRDefault="00045092">
      <w:r>
        <w:separator/>
      </w:r>
    </w:p>
  </w:footnote>
  <w:footnote w:type="continuationSeparator" w:id="0">
    <w:p w14:paraId="33FBA59F" w14:textId="77777777" w:rsidR="00045092" w:rsidRDefault="0004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290F5" w14:textId="77777777" w:rsidR="00FA75CF" w:rsidRDefault="00084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EC"/>
    <w:rsid w:val="00026FF8"/>
    <w:rsid w:val="00045092"/>
    <w:rsid w:val="00084D1E"/>
    <w:rsid w:val="000F5D89"/>
    <w:rsid w:val="002C76B7"/>
    <w:rsid w:val="00331E42"/>
    <w:rsid w:val="00336768"/>
    <w:rsid w:val="00367E1C"/>
    <w:rsid w:val="003969BE"/>
    <w:rsid w:val="003C07AA"/>
    <w:rsid w:val="004037EC"/>
    <w:rsid w:val="00434F0D"/>
    <w:rsid w:val="00491AEC"/>
    <w:rsid w:val="005068A3"/>
    <w:rsid w:val="005B58E8"/>
    <w:rsid w:val="006673BC"/>
    <w:rsid w:val="00796960"/>
    <w:rsid w:val="00862294"/>
    <w:rsid w:val="00891086"/>
    <w:rsid w:val="0095335D"/>
    <w:rsid w:val="00961047"/>
    <w:rsid w:val="00966AB2"/>
    <w:rsid w:val="009E7874"/>
    <w:rsid w:val="00A830A4"/>
    <w:rsid w:val="00AD3B72"/>
    <w:rsid w:val="00C17D37"/>
    <w:rsid w:val="00C615EC"/>
    <w:rsid w:val="00F7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AB1F"/>
  <w15:docId w15:val="{6926BECD-AD09-426B-A116-239B7FD0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7EC"/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unhideWhenUsed/>
    <w:rsid w:val="005068A3"/>
    <w:pPr>
      <w:spacing w:after="200" w:line="36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5068A3"/>
    <w:rPr>
      <w:rFonts w:ascii="Times New Roman" w:eastAsia="Calibri" w:hAnsi="Times New Roman" w:cs="Times New Roman"/>
      <w:sz w:val="20"/>
      <w:szCs w:val="24"/>
    </w:rPr>
  </w:style>
  <w:style w:type="paragraph" w:customStyle="1" w:styleId="Style1">
    <w:name w:val="Style1"/>
    <w:basedOn w:val="Normal"/>
    <w:qFormat/>
    <w:rsid w:val="005068A3"/>
    <w:rPr>
      <w:rFonts w:ascii="Times New Roman" w:eastAsia="Calibri" w:hAnsi="Times New Roman"/>
      <w:sz w:val="20"/>
      <w:szCs w:val="24"/>
    </w:rPr>
  </w:style>
  <w:style w:type="paragraph" w:styleId="Header">
    <w:name w:val="header"/>
    <w:basedOn w:val="Normal"/>
    <w:link w:val="HeaderChar"/>
    <w:rsid w:val="004037EC"/>
    <w:pPr>
      <w:tabs>
        <w:tab w:val="center" w:pos="4320"/>
        <w:tab w:val="right" w:pos="8640"/>
      </w:tabs>
      <w:ind w:right="2160"/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4037EC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34F0D"/>
    <w:pPr>
      <w:tabs>
        <w:tab w:val="left" w:pos="1440"/>
        <w:tab w:val="left" w:pos="5040"/>
      </w:tabs>
      <w:spacing w:after="120" w:line="360" w:lineRule="auto"/>
      <w:ind w:right="-187"/>
    </w:pPr>
  </w:style>
  <w:style w:type="character" w:customStyle="1" w:styleId="BodyTextIndentChar">
    <w:name w:val="Body Text Indent Char"/>
    <w:basedOn w:val="DefaultParagraphFont"/>
    <w:link w:val="BodyTextIndent"/>
    <w:semiHidden/>
    <w:rsid w:val="00434F0D"/>
    <w:rPr>
      <w:rFonts w:ascii="Book Antiqua" w:eastAsia="Times New Roman" w:hAnsi="Book Antiqua" w:cs="Times New Roman"/>
      <w:sz w:val="24"/>
      <w:szCs w:val="20"/>
    </w:rPr>
  </w:style>
  <w:style w:type="paragraph" w:customStyle="1" w:styleId="Level2">
    <w:name w:val="Level 2"/>
    <w:basedOn w:val="Normal"/>
    <w:rsid w:val="00367E1C"/>
    <w:pPr>
      <w:spacing w:after="60" w:line="280" w:lineRule="exact"/>
    </w:pPr>
    <w:rPr>
      <w:rFonts w:ascii="Palatino" w:hAnsi="Palatino"/>
      <w:smallCap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abank@dor.state.ma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 of Massachusetts</dc:creator>
  <cp:lastModifiedBy>Shirer Taylor, Kirsten E. (DOR)</cp:lastModifiedBy>
  <cp:revision>4</cp:revision>
  <dcterms:created xsi:type="dcterms:W3CDTF">2023-04-07T17:01:00Z</dcterms:created>
  <dcterms:modified xsi:type="dcterms:W3CDTF">2023-04-13T13:37:00Z</dcterms:modified>
</cp:coreProperties>
</file>